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9D85" w14:textId="0BED9273" w:rsidR="00D77025" w:rsidRPr="00743872" w:rsidRDefault="00743872">
      <w:pPr>
        <w:contextualSpacing/>
        <w:rPr>
          <w:rFonts w:ascii="Arial" w:hAnsi="Arial" w:cs="Arial"/>
          <w:b/>
          <w:sz w:val="24"/>
          <w:szCs w:val="24"/>
          <w:u w:val="single"/>
        </w:rPr>
      </w:pPr>
      <w:r w:rsidRPr="00743872">
        <w:rPr>
          <w:rFonts w:ascii="Arial" w:hAnsi="Arial" w:cs="Arial"/>
          <w:b/>
          <w:sz w:val="24"/>
          <w:szCs w:val="24"/>
          <w:u w:val="single"/>
        </w:rPr>
        <w:t>Power Feats</w:t>
      </w:r>
    </w:p>
    <w:p w14:paraId="1C658D22" w14:textId="2449BABD" w:rsidR="00743872" w:rsidRDefault="00743872">
      <w:pPr>
        <w:contextualSpacing/>
        <w:rPr>
          <w:rFonts w:ascii="Arial" w:hAnsi="Arial" w:cs="Arial"/>
          <w:sz w:val="24"/>
          <w:szCs w:val="24"/>
        </w:rPr>
      </w:pPr>
    </w:p>
    <w:p w14:paraId="3B8D9DE8" w14:textId="195866F7" w:rsidR="00743872" w:rsidRDefault="00743872">
      <w:pPr>
        <w:contextualSpacing/>
        <w:rPr>
          <w:rFonts w:ascii="Arial" w:hAnsi="Arial" w:cs="Arial"/>
          <w:sz w:val="24"/>
          <w:szCs w:val="24"/>
        </w:rPr>
      </w:pPr>
      <w:r>
        <w:rPr>
          <w:rFonts w:ascii="Arial" w:hAnsi="Arial" w:cs="Arial"/>
          <w:sz w:val="24"/>
          <w:szCs w:val="24"/>
        </w:rPr>
        <w:t xml:space="preserve">The following work to increase the power, magnitude, or flexibility of a character’s mutations or innate powers.  They cannot be used to improve the effects of biotech implants or grafts.  </w:t>
      </w:r>
    </w:p>
    <w:p w14:paraId="6F72DD2E" w14:textId="4F32F552" w:rsidR="00743872" w:rsidRDefault="00743872">
      <w:pPr>
        <w:contextualSpacing/>
        <w:rPr>
          <w:rFonts w:ascii="Arial" w:hAnsi="Arial" w:cs="Arial"/>
          <w:sz w:val="24"/>
          <w:szCs w:val="24"/>
        </w:rPr>
      </w:pPr>
    </w:p>
    <w:p w14:paraId="70FA28E5" w14:textId="78D1924F" w:rsidR="00743872" w:rsidRDefault="00743872">
      <w:pPr>
        <w:contextualSpacing/>
        <w:rPr>
          <w:rFonts w:ascii="Arial" w:hAnsi="Arial" w:cs="Arial"/>
          <w:sz w:val="24"/>
          <w:szCs w:val="24"/>
        </w:rPr>
      </w:pPr>
      <w:r>
        <w:rPr>
          <w:rFonts w:ascii="Arial" w:hAnsi="Arial" w:cs="Arial"/>
          <w:sz w:val="24"/>
          <w:szCs w:val="24"/>
        </w:rPr>
        <w:t xml:space="preserve">In the case of </w:t>
      </w:r>
      <w:proofErr w:type="gramStart"/>
      <w:r>
        <w:rPr>
          <w:rFonts w:ascii="Arial" w:hAnsi="Arial" w:cs="Arial"/>
          <w:sz w:val="24"/>
          <w:szCs w:val="24"/>
        </w:rPr>
        <w:t>ALL of</w:t>
      </w:r>
      <w:proofErr w:type="gramEnd"/>
      <w:r>
        <w:rPr>
          <w:rFonts w:ascii="Arial" w:hAnsi="Arial" w:cs="Arial"/>
          <w:sz w:val="24"/>
          <w:szCs w:val="24"/>
        </w:rPr>
        <w:t xml:space="preserve"> these feats, each may be taken multiple times.  Each time the same feat is taken, you must apply it to a specific power or ability.  A specific power can only be improved with this feat a limited number of times, up to a maximum of the character’s appropriate ability score bonus (minimum of 1).  </w:t>
      </w:r>
    </w:p>
    <w:p w14:paraId="1AE6CB40" w14:textId="77777777" w:rsidR="00743872" w:rsidRDefault="00743872">
      <w:pPr>
        <w:contextualSpacing/>
        <w:rPr>
          <w:rFonts w:ascii="Arial" w:hAnsi="Arial" w:cs="Arial"/>
          <w:sz w:val="24"/>
          <w:szCs w:val="24"/>
        </w:rPr>
      </w:pPr>
    </w:p>
    <w:p w14:paraId="3E12C021" w14:textId="77777777" w:rsidR="00743872" w:rsidRDefault="00743872">
      <w:pPr>
        <w:contextualSpacing/>
        <w:rPr>
          <w:rFonts w:ascii="Arial" w:hAnsi="Arial" w:cs="Arial"/>
          <w:sz w:val="24"/>
          <w:szCs w:val="24"/>
        </w:rPr>
      </w:pPr>
    </w:p>
    <w:p w14:paraId="1618E1A7" w14:textId="4E154097" w:rsidR="00743872" w:rsidRDefault="00743872">
      <w:pPr>
        <w:contextualSpacing/>
        <w:rPr>
          <w:rFonts w:ascii="Arial" w:hAnsi="Arial" w:cs="Arial"/>
          <w:b/>
          <w:sz w:val="24"/>
          <w:szCs w:val="24"/>
        </w:rPr>
      </w:pPr>
      <w:r w:rsidRPr="00743872">
        <w:rPr>
          <w:rFonts w:ascii="Arial" w:hAnsi="Arial" w:cs="Arial"/>
          <w:b/>
          <w:sz w:val="24"/>
          <w:szCs w:val="24"/>
        </w:rPr>
        <w:t>Destructive Power</w:t>
      </w:r>
    </w:p>
    <w:p w14:paraId="205BC410" w14:textId="2D3867F1" w:rsidR="00743872" w:rsidRPr="00743872" w:rsidRDefault="00743872">
      <w:pPr>
        <w:contextualSpacing/>
        <w:rPr>
          <w:rFonts w:ascii="Arial" w:hAnsi="Arial" w:cs="Arial"/>
          <w:sz w:val="24"/>
          <w:szCs w:val="24"/>
        </w:rPr>
      </w:pPr>
      <w:r>
        <w:rPr>
          <w:rFonts w:ascii="Arial" w:hAnsi="Arial" w:cs="Arial"/>
          <w:sz w:val="24"/>
          <w:szCs w:val="24"/>
        </w:rPr>
        <w:t>Your powers inflict more damage on targets.</w:t>
      </w:r>
    </w:p>
    <w:p w14:paraId="26F92583" w14:textId="20BB0D36" w:rsidR="00743872" w:rsidRDefault="00743872">
      <w:pPr>
        <w:contextualSpacing/>
        <w:rPr>
          <w:rFonts w:ascii="Arial" w:hAnsi="Arial" w:cs="Arial"/>
          <w:sz w:val="24"/>
          <w:szCs w:val="24"/>
        </w:rPr>
      </w:pPr>
      <w:r w:rsidRPr="00743872">
        <w:rPr>
          <w:rFonts w:ascii="Arial" w:hAnsi="Arial" w:cs="Arial"/>
          <w:i/>
          <w:sz w:val="24"/>
          <w:szCs w:val="24"/>
        </w:rPr>
        <w:t>Prerequisites</w:t>
      </w:r>
      <w:r>
        <w:rPr>
          <w:rFonts w:ascii="Arial" w:hAnsi="Arial" w:cs="Arial"/>
          <w:sz w:val="24"/>
          <w:szCs w:val="24"/>
        </w:rPr>
        <w:t xml:space="preserve">:  A mutation, psychic power, or other </w:t>
      </w:r>
      <w:proofErr w:type="gramStart"/>
      <w:r>
        <w:rPr>
          <w:rFonts w:ascii="Arial" w:hAnsi="Arial" w:cs="Arial"/>
          <w:sz w:val="24"/>
          <w:szCs w:val="24"/>
        </w:rPr>
        <w:t>special quality</w:t>
      </w:r>
      <w:proofErr w:type="gramEnd"/>
      <w:r>
        <w:rPr>
          <w:rFonts w:ascii="Arial" w:hAnsi="Arial" w:cs="Arial"/>
          <w:sz w:val="24"/>
          <w:szCs w:val="24"/>
        </w:rPr>
        <w:t xml:space="preserve"> that inflicts hit point damage on a target.</w:t>
      </w:r>
    </w:p>
    <w:p w14:paraId="3B06E296" w14:textId="1D5BAC07" w:rsidR="00743872" w:rsidRDefault="00743872">
      <w:pPr>
        <w:contextualSpacing/>
        <w:rPr>
          <w:rFonts w:ascii="Arial" w:hAnsi="Arial" w:cs="Arial"/>
          <w:sz w:val="24"/>
          <w:szCs w:val="24"/>
        </w:rPr>
      </w:pPr>
      <w:r w:rsidRPr="00743872">
        <w:rPr>
          <w:rFonts w:ascii="Arial" w:hAnsi="Arial" w:cs="Arial"/>
          <w:i/>
          <w:sz w:val="24"/>
          <w:szCs w:val="24"/>
        </w:rPr>
        <w:t>Benefit:</w:t>
      </w:r>
      <w:r>
        <w:rPr>
          <w:rFonts w:ascii="Arial" w:hAnsi="Arial" w:cs="Arial"/>
          <w:sz w:val="24"/>
          <w:szCs w:val="24"/>
        </w:rPr>
        <w:t xml:space="preserve">  The power does an additional die of damage.  (Default is d6)</w:t>
      </w:r>
    </w:p>
    <w:p w14:paraId="09BA15EA" w14:textId="36767321" w:rsidR="00743872" w:rsidRDefault="00743872">
      <w:pPr>
        <w:contextualSpacing/>
        <w:rPr>
          <w:rFonts w:ascii="Arial" w:hAnsi="Arial" w:cs="Arial"/>
          <w:sz w:val="24"/>
          <w:szCs w:val="24"/>
        </w:rPr>
      </w:pPr>
    </w:p>
    <w:p w14:paraId="792B991E" w14:textId="77777777" w:rsidR="00783DD4" w:rsidRDefault="00783DD4">
      <w:pPr>
        <w:contextualSpacing/>
        <w:rPr>
          <w:rFonts w:ascii="Arial" w:hAnsi="Arial" w:cs="Arial"/>
          <w:sz w:val="24"/>
          <w:szCs w:val="24"/>
        </w:rPr>
      </w:pPr>
    </w:p>
    <w:p w14:paraId="33393158" w14:textId="67F85FEA" w:rsidR="00743872" w:rsidRDefault="00743872">
      <w:pPr>
        <w:contextualSpacing/>
        <w:rPr>
          <w:rFonts w:ascii="Arial" w:hAnsi="Arial" w:cs="Arial"/>
          <w:b/>
          <w:sz w:val="24"/>
          <w:szCs w:val="24"/>
        </w:rPr>
      </w:pPr>
      <w:r w:rsidRPr="00743872">
        <w:rPr>
          <w:rFonts w:ascii="Arial" w:hAnsi="Arial" w:cs="Arial"/>
          <w:b/>
          <w:sz w:val="24"/>
          <w:szCs w:val="24"/>
        </w:rPr>
        <w:t>Extensive Power</w:t>
      </w:r>
    </w:p>
    <w:p w14:paraId="3E848C45" w14:textId="714CC518" w:rsidR="00743872" w:rsidRPr="00743872" w:rsidRDefault="00743872">
      <w:pPr>
        <w:contextualSpacing/>
        <w:rPr>
          <w:rFonts w:ascii="Arial" w:hAnsi="Arial" w:cs="Arial"/>
          <w:sz w:val="24"/>
          <w:szCs w:val="24"/>
        </w:rPr>
      </w:pPr>
      <w:r>
        <w:rPr>
          <w:rFonts w:ascii="Arial" w:hAnsi="Arial" w:cs="Arial"/>
          <w:sz w:val="24"/>
          <w:szCs w:val="24"/>
        </w:rPr>
        <w:t>Your power affects a greater area than normal.</w:t>
      </w:r>
    </w:p>
    <w:p w14:paraId="3E105EEF" w14:textId="295CDADF" w:rsidR="00743872" w:rsidRDefault="00743872" w:rsidP="00743872">
      <w:pPr>
        <w:contextualSpacing/>
        <w:rPr>
          <w:rFonts w:ascii="Arial" w:hAnsi="Arial" w:cs="Arial"/>
          <w:sz w:val="24"/>
          <w:szCs w:val="24"/>
        </w:rPr>
      </w:pPr>
      <w:r w:rsidRPr="00743872">
        <w:rPr>
          <w:rFonts w:ascii="Arial" w:hAnsi="Arial" w:cs="Arial"/>
          <w:i/>
          <w:sz w:val="24"/>
          <w:szCs w:val="24"/>
        </w:rPr>
        <w:t>Prerequisites</w:t>
      </w:r>
      <w:r>
        <w:rPr>
          <w:rFonts w:ascii="Arial" w:hAnsi="Arial" w:cs="Arial"/>
          <w:sz w:val="24"/>
          <w:szCs w:val="24"/>
        </w:rPr>
        <w:t xml:space="preserve">:  A mutation, psychic power, or other </w:t>
      </w:r>
      <w:proofErr w:type="gramStart"/>
      <w:r>
        <w:rPr>
          <w:rFonts w:ascii="Arial" w:hAnsi="Arial" w:cs="Arial"/>
          <w:sz w:val="24"/>
          <w:szCs w:val="24"/>
        </w:rPr>
        <w:t>special quality</w:t>
      </w:r>
      <w:proofErr w:type="gramEnd"/>
      <w:r>
        <w:rPr>
          <w:rFonts w:ascii="Arial" w:hAnsi="Arial" w:cs="Arial"/>
          <w:sz w:val="24"/>
          <w:szCs w:val="24"/>
        </w:rPr>
        <w:t xml:space="preserve"> that affects an area.</w:t>
      </w:r>
    </w:p>
    <w:p w14:paraId="49522A8C" w14:textId="0F2FE5DD" w:rsidR="00743872" w:rsidRDefault="00743872">
      <w:pPr>
        <w:contextualSpacing/>
        <w:rPr>
          <w:rFonts w:ascii="Arial" w:hAnsi="Arial" w:cs="Arial"/>
          <w:sz w:val="24"/>
          <w:szCs w:val="24"/>
        </w:rPr>
      </w:pPr>
      <w:r w:rsidRPr="00743872">
        <w:rPr>
          <w:rFonts w:ascii="Arial" w:hAnsi="Arial" w:cs="Arial"/>
          <w:i/>
          <w:sz w:val="24"/>
          <w:szCs w:val="24"/>
        </w:rPr>
        <w:t>Benefit:</w:t>
      </w:r>
      <w:r>
        <w:rPr>
          <w:rFonts w:ascii="Arial" w:hAnsi="Arial" w:cs="Arial"/>
          <w:sz w:val="24"/>
          <w:szCs w:val="24"/>
        </w:rPr>
        <w:t xml:space="preserve">  The radius of the power’s area of effect increases by 10 feet.</w:t>
      </w:r>
    </w:p>
    <w:p w14:paraId="3EB45B0E" w14:textId="189E15D4" w:rsidR="00743872" w:rsidRDefault="00743872">
      <w:pPr>
        <w:contextualSpacing/>
        <w:rPr>
          <w:rFonts w:ascii="Arial" w:hAnsi="Arial" w:cs="Arial"/>
          <w:sz w:val="24"/>
          <w:szCs w:val="24"/>
        </w:rPr>
      </w:pPr>
    </w:p>
    <w:p w14:paraId="03B8184C" w14:textId="77777777" w:rsidR="00783DD4" w:rsidRDefault="00783DD4">
      <w:pPr>
        <w:contextualSpacing/>
        <w:rPr>
          <w:rFonts w:ascii="Arial" w:hAnsi="Arial" w:cs="Arial"/>
          <w:sz w:val="24"/>
          <w:szCs w:val="24"/>
        </w:rPr>
      </w:pPr>
    </w:p>
    <w:p w14:paraId="0EF8457A" w14:textId="3B9215DE" w:rsidR="00743872" w:rsidRDefault="00743872">
      <w:pPr>
        <w:contextualSpacing/>
        <w:rPr>
          <w:rFonts w:ascii="Arial" w:hAnsi="Arial" w:cs="Arial"/>
          <w:b/>
          <w:sz w:val="24"/>
          <w:szCs w:val="24"/>
        </w:rPr>
      </w:pPr>
      <w:r w:rsidRPr="00743872">
        <w:rPr>
          <w:rFonts w:ascii="Arial" w:hAnsi="Arial" w:cs="Arial"/>
          <w:b/>
          <w:sz w:val="24"/>
          <w:szCs w:val="24"/>
        </w:rPr>
        <w:t>Frequent Power</w:t>
      </w:r>
    </w:p>
    <w:p w14:paraId="6E5DC388" w14:textId="6D67CF87" w:rsidR="00743872" w:rsidRPr="00743872" w:rsidRDefault="00743872">
      <w:pPr>
        <w:contextualSpacing/>
        <w:rPr>
          <w:rFonts w:ascii="Arial" w:hAnsi="Arial" w:cs="Arial"/>
          <w:sz w:val="24"/>
          <w:szCs w:val="24"/>
        </w:rPr>
      </w:pPr>
      <w:r>
        <w:rPr>
          <w:rFonts w:ascii="Arial" w:hAnsi="Arial" w:cs="Arial"/>
          <w:sz w:val="24"/>
          <w:szCs w:val="24"/>
        </w:rPr>
        <w:t xml:space="preserve">You can use a power ability more frequently before exhausting your power.  </w:t>
      </w:r>
    </w:p>
    <w:p w14:paraId="28750E3D" w14:textId="51D76582" w:rsidR="00743872" w:rsidRDefault="00743872" w:rsidP="00743872">
      <w:pPr>
        <w:contextualSpacing/>
        <w:rPr>
          <w:rFonts w:ascii="Arial" w:hAnsi="Arial" w:cs="Arial"/>
          <w:sz w:val="24"/>
          <w:szCs w:val="24"/>
        </w:rPr>
      </w:pPr>
      <w:r w:rsidRPr="00743872">
        <w:rPr>
          <w:rFonts w:ascii="Arial" w:hAnsi="Arial" w:cs="Arial"/>
          <w:i/>
          <w:sz w:val="24"/>
          <w:szCs w:val="24"/>
        </w:rPr>
        <w:t>Prerequisites</w:t>
      </w:r>
      <w:r>
        <w:rPr>
          <w:rFonts w:ascii="Arial" w:hAnsi="Arial" w:cs="Arial"/>
          <w:sz w:val="24"/>
          <w:szCs w:val="24"/>
        </w:rPr>
        <w:t xml:space="preserve">:  A mutation, psychic power, or other </w:t>
      </w:r>
      <w:proofErr w:type="gramStart"/>
      <w:r>
        <w:rPr>
          <w:rFonts w:ascii="Arial" w:hAnsi="Arial" w:cs="Arial"/>
          <w:sz w:val="24"/>
          <w:szCs w:val="24"/>
        </w:rPr>
        <w:t>special quality</w:t>
      </w:r>
      <w:proofErr w:type="gramEnd"/>
      <w:r>
        <w:rPr>
          <w:rFonts w:ascii="Arial" w:hAnsi="Arial" w:cs="Arial"/>
          <w:sz w:val="24"/>
          <w:szCs w:val="24"/>
        </w:rPr>
        <w:t xml:space="preserve"> that is usable only a limited number of times per day.</w:t>
      </w:r>
    </w:p>
    <w:p w14:paraId="2DB01533" w14:textId="6AB9C056" w:rsidR="00743872" w:rsidRDefault="00743872" w:rsidP="00743872">
      <w:pPr>
        <w:contextualSpacing/>
        <w:rPr>
          <w:rFonts w:ascii="Arial" w:hAnsi="Arial" w:cs="Arial"/>
          <w:sz w:val="24"/>
          <w:szCs w:val="24"/>
        </w:rPr>
      </w:pPr>
      <w:r w:rsidRPr="00743872">
        <w:rPr>
          <w:rFonts w:ascii="Arial" w:hAnsi="Arial" w:cs="Arial"/>
          <w:i/>
          <w:sz w:val="24"/>
          <w:szCs w:val="24"/>
        </w:rPr>
        <w:t>Benefit:</w:t>
      </w:r>
      <w:r>
        <w:rPr>
          <w:rFonts w:ascii="Arial" w:hAnsi="Arial" w:cs="Arial"/>
          <w:sz w:val="24"/>
          <w:szCs w:val="24"/>
        </w:rPr>
        <w:t xml:space="preserve">  You gain 1 additional use of the power each day.</w:t>
      </w:r>
    </w:p>
    <w:p w14:paraId="6D7D47FA" w14:textId="4888CA84" w:rsidR="00743872" w:rsidRDefault="00743872">
      <w:pPr>
        <w:contextualSpacing/>
        <w:rPr>
          <w:rFonts w:ascii="Arial" w:hAnsi="Arial" w:cs="Arial"/>
          <w:sz w:val="24"/>
          <w:szCs w:val="24"/>
        </w:rPr>
      </w:pPr>
    </w:p>
    <w:p w14:paraId="42CDF88E" w14:textId="77777777" w:rsidR="00783DD4" w:rsidRDefault="00783DD4">
      <w:pPr>
        <w:contextualSpacing/>
        <w:rPr>
          <w:rFonts w:ascii="Arial" w:hAnsi="Arial" w:cs="Arial"/>
          <w:sz w:val="24"/>
          <w:szCs w:val="24"/>
        </w:rPr>
      </w:pPr>
    </w:p>
    <w:p w14:paraId="2C023685" w14:textId="60E34A07" w:rsidR="00743872" w:rsidRDefault="00743872">
      <w:pPr>
        <w:contextualSpacing/>
        <w:rPr>
          <w:rFonts w:ascii="Arial" w:hAnsi="Arial" w:cs="Arial"/>
          <w:b/>
          <w:sz w:val="24"/>
          <w:szCs w:val="24"/>
        </w:rPr>
      </w:pPr>
      <w:r w:rsidRPr="00743872">
        <w:rPr>
          <w:rFonts w:ascii="Arial" w:hAnsi="Arial" w:cs="Arial"/>
          <w:b/>
          <w:sz w:val="24"/>
          <w:szCs w:val="24"/>
        </w:rPr>
        <w:t>Heightened Power</w:t>
      </w:r>
    </w:p>
    <w:p w14:paraId="0A9BE54F" w14:textId="7326B672" w:rsidR="00743872" w:rsidRPr="00743872" w:rsidRDefault="00743872">
      <w:pPr>
        <w:contextualSpacing/>
        <w:rPr>
          <w:rFonts w:ascii="Arial" w:hAnsi="Arial" w:cs="Arial"/>
          <w:sz w:val="24"/>
          <w:szCs w:val="24"/>
        </w:rPr>
      </w:pPr>
      <w:r>
        <w:rPr>
          <w:rFonts w:ascii="Arial" w:hAnsi="Arial" w:cs="Arial"/>
          <w:sz w:val="24"/>
          <w:szCs w:val="24"/>
        </w:rPr>
        <w:t>Your powers are more difficult for your targets to resist.</w:t>
      </w:r>
    </w:p>
    <w:p w14:paraId="572A139A" w14:textId="79DAE3B9" w:rsidR="00743872" w:rsidRDefault="00743872" w:rsidP="00743872">
      <w:pPr>
        <w:contextualSpacing/>
        <w:rPr>
          <w:rFonts w:ascii="Arial" w:hAnsi="Arial" w:cs="Arial"/>
          <w:sz w:val="24"/>
          <w:szCs w:val="24"/>
        </w:rPr>
      </w:pPr>
      <w:r w:rsidRPr="00743872">
        <w:rPr>
          <w:rFonts w:ascii="Arial" w:hAnsi="Arial" w:cs="Arial"/>
          <w:i/>
          <w:sz w:val="24"/>
          <w:szCs w:val="24"/>
        </w:rPr>
        <w:t>Prerequisites</w:t>
      </w:r>
      <w:r>
        <w:rPr>
          <w:rFonts w:ascii="Arial" w:hAnsi="Arial" w:cs="Arial"/>
          <w:sz w:val="24"/>
          <w:szCs w:val="24"/>
        </w:rPr>
        <w:t xml:space="preserve">:  A mutation, psychic power, or other </w:t>
      </w:r>
      <w:proofErr w:type="gramStart"/>
      <w:r>
        <w:rPr>
          <w:rFonts w:ascii="Arial" w:hAnsi="Arial" w:cs="Arial"/>
          <w:sz w:val="24"/>
          <w:szCs w:val="24"/>
        </w:rPr>
        <w:t>special quality</w:t>
      </w:r>
      <w:proofErr w:type="gramEnd"/>
      <w:r>
        <w:rPr>
          <w:rFonts w:ascii="Arial" w:hAnsi="Arial" w:cs="Arial"/>
          <w:sz w:val="24"/>
          <w:szCs w:val="24"/>
        </w:rPr>
        <w:t xml:space="preserve"> that causes an opponent to make a saving throw.</w:t>
      </w:r>
    </w:p>
    <w:p w14:paraId="043EDF21" w14:textId="1454296D" w:rsidR="00743872" w:rsidRDefault="00743872" w:rsidP="00743872">
      <w:pPr>
        <w:contextualSpacing/>
        <w:rPr>
          <w:rFonts w:ascii="Arial" w:hAnsi="Arial" w:cs="Arial"/>
          <w:sz w:val="24"/>
          <w:szCs w:val="24"/>
        </w:rPr>
      </w:pPr>
      <w:r w:rsidRPr="00743872">
        <w:rPr>
          <w:rFonts w:ascii="Arial" w:hAnsi="Arial" w:cs="Arial"/>
          <w:i/>
          <w:sz w:val="24"/>
          <w:szCs w:val="24"/>
        </w:rPr>
        <w:t>Benefit:</w:t>
      </w:r>
      <w:r>
        <w:rPr>
          <w:rFonts w:ascii="Arial" w:hAnsi="Arial" w:cs="Arial"/>
          <w:sz w:val="24"/>
          <w:szCs w:val="24"/>
        </w:rPr>
        <w:t xml:space="preserve">  The DC of the save to resist the power is increased by +2.</w:t>
      </w:r>
    </w:p>
    <w:p w14:paraId="10955AAA" w14:textId="77777777" w:rsidR="00783DD4" w:rsidRDefault="00783DD4">
      <w:pPr>
        <w:contextualSpacing/>
        <w:rPr>
          <w:rFonts w:ascii="Arial" w:hAnsi="Arial" w:cs="Arial"/>
          <w:sz w:val="24"/>
          <w:szCs w:val="24"/>
        </w:rPr>
      </w:pPr>
    </w:p>
    <w:p w14:paraId="2D6C6C4F" w14:textId="72C527D0" w:rsidR="00743872" w:rsidRDefault="00743872">
      <w:pPr>
        <w:contextualSpacing/>
        <w:rPr>
          <w:rFonts w:ascii="Arial" w:hAnsi="Arial" w:cs="Arial"/>
          <w:b/>
          <w:sz w:val="24"/>
          <w:szCs w:val="24"/>
        </w:rPr>
      </w:pPr>
      <w:r>
        <w:rPr>
          <w:rFonts w:ascii="Arial" w:hAnsi="Arial" w:cs="Arial"/>
          <w:sz w:val="24"/>
          <w:szCs w:val="24"/>
        </w:rPr>
        <w:br/>
      </w:r>
      <w:r w:rsidRPr="00743872">
        <w:rPr>
          <w:rFonts w:ascii="Arial" w:hAnsi="Arial" w:cs="Arial"/>
          <w:b/>
          <w:sz w:val="24"/>
          <w:szCs w:val="24"/>
        </w:rPr>
        <w:t>Lingering Power</w:t>
      </w:r>
    </w:p>
    <w:p w14:paraId="738D3D99" w14:textId="703109AD" w:rsidR="00743872" w:rsidRPr="00743872" w:rsidRDefault="00743872">
      <w:pPr>
        <w:contextualSpacing/>
        <w:rPr>
          <w:rFonts w:ascii="Arial" w:hAnsi="Arial" w:cs="Arial"/>
          <w:sz w:val="24"/>
          <w:szCs w:val="24"/>
        </w:rPr>
      </w:pPr>
      <w:r>
        <w:rPr>
          <w:rFonts w:ascii="Arial" w:hAnsi="Arial" w:cs="Arial"/>
          <w:sz w:val="24"/>
          <w:szCs w:val="24"/>
        </w:rPr>
        <w:t>The effects of your power last longer than normal.</w:t>
      </w:r>
    </w:p>
    <w:p w14:paraId="7B02A2D7" w14:textId="601BE7C2" w:rsidR="00743872" w:rsidRDefault="00743872" w:rsidP="00743872">
      <w:pPr>
        <w:contextualSpacing/>
        <w:rPr>
          <w:rFonts w:ascii="Arial" w:hAnsi="Arial" w:cs="Arial"/>
          <w:sz w:val="24"/>
          <w:szCs w:val="24"/>
        </w:rPr>
      </w:pPr>
      <w:r w:rsidRPr="00743872">
        <w:rPr>
          <w:rFonts w:ascii="Arial" w:hAnsi="Arial" w:cs="Arial"/>
          <w:i/>
          <w:sz w:val="24"/>
          <w:szCs w:val="24"/>
        </w:rPr>
        <w:t>Prerequisites</w:t>
      </w:r>
      <w:r>
        <w:rPr>
          <w:rFonts w:ascii="Arial" w:hAnsi="Arial" w:cs="Arial"/>
          <w:sz w:val="24"/>
          <w:szCs w:val="24"/>
        </w:rPr>
        <w:t xml:space="preserve">:  A mutation, psychic power, or other </w:t>
      </w:r>
      <w:proofErr w:type="gramStart"/>
      <w:r>
        <w:rPr>
          <w:rFonts w:ascii="Arial" w:hAnsi="Arial" w:cs="Arial"/>
          <w:sz w:val="24"/>
          <w:szCs w:val="24"/>
        </w:rPr>
        <w:t>special quality</w:t>
      </w:r>
      <w:proofErr w:type="gramEnd"/>
      <w:r>
        <w:rPr>
          <w:rFonts w:ascii="Arial" w:hAnsi="Arial" w:cs="Arial"/>
          <w:sz w:val="24"/>
          <w:szCs w:val="24"/>
        </w:rPr>
        <w:t xml:space="preserve"> which has a duration measured in rounds.</w:t>
      </w:r>
    </w:p>
    <w:p w14:paraId="2F2E189A" w14:textId="1E717941" w:rsidR="00743872" w:rsidRDefault="00743872" w:rsidP="00743872">
      <w:pPr>
        <w:contextualSpacing/>
        <w:rPr>
          <w:rFonts w:ascii="Arial" w:hAnsi="Arial" w:cs="Arial"/>
          <w:sz w:val="24"/>
          <w:szCs w:val="24"/>
        </w:rPr>
      </w:pPr>
      <w:r w:rsidRPr="00743872">
        <w:rPr>
          <w:rFonts w:ascii="Arial" w:hAnsi="Arial" w:cs="Arial"/>
          <w:i/>
          <w:sz w:val="24"/>
          <w:szCs w:val="24"/>
        </w:rPr>
        <w:t>Benefit:</w:t>
      </w:r>
      <w:r>
        <w:rPr>
          <w:rFonts w:ascii="Arial" w:hAnsi="Arial" w:cs="Arial"/>
          <w:sz w:val="24"/>
          <w:szCs w:val="24"/>
        </w:rPr>
        <w:t xml:space="preserve">  The duration of the power doubles.  If the power has a duration determined by a die roll, double the number of dice rolled and any bonus added to the roll.  </w:t>
      </w:r>
    </w:p>
    <w:p w14:paraId="4202C3A7" w14:textId="7F18ADC3" w:rsidR="00743872" w:rsidRDefault="00743872">
      <w:pPr>
        <w:contextualSpacing/>
        <w:rPr>
          <w:rFonts w:ascii="Arial" w:hAnsi="Arial" w:cs="Arial"/>
          <w:sz w:val="24"/>
          <w:szCs w:val="24"/>
        </w:rPr>
      </w:pPr>
    </w:p>
    <w:p w14:paraId="14B5C06A" w14:textId="369C852B" w:rsidR="00743872" w:rsidRDefault="00743872">
      <w:pPr>
        <w:contextualSpacing/>
        <w:rPr>
          <w:rFonts w:ascii="Arial" w:hAnsi="Arial" w:cs="Arial"/>
          <w:b/>
          <w:sz w:val="24"/>
          <w:szCs w:val="24"/>
        </w:rPr>
      </w:pPr>
      <w:r w:rsidRPr="00743872">
        <w:rPr>
          <w:rFonts w:ascii="Arial" w:hAnsi="Arial" w:cs="Arial"/>
          <w:b/>
          <w:sz w:val="24"/>
          <w:szCs w:val="24"/>
        </w:rPr>
        <w:lastRenderedPageBreak/>
        <w:t>Trenchant Power</w:t>
      </w:r>
    </w:p>
    <w:p w14:paraId="2DAD95F1" w14:textId="1DCE1A8C" w:rsidR="00783DD4" w:rsidRPr="00783DD4" w:rsidRDefault="00783DD4">
      <w:pPr>
        <w:contextualSpacing/>
        <w:rPr>
          <w:rFonts w:ascii="Arial" w:hAnsi="Arial" w:cs="Arial"/>
          <w:sz w:val="24"/>
          <w:szCs w:val="24"/>
        </w:rPr>
      </w:pPr>
      <w:r>
        <w:rPr>
          <w:rFonts w:ascii="Arial" w:hAnsi="Arial" w:cs="Arial"/>
          <w:sz w:val="24"/>
          <w:szCs w:val="24"/>
        </w:rPr>
        <w:t>Your psionic power is more effective at overcoming power resistance.</w:t>
      </w:r>
    </w:p>
    <w:p w14:paraId="5B178C95" w14:textId="395B99AA" w:rsidR="00743872" w:rsidRDefault="00743872" w:rsidP="00743872">
      <w:pPr>
        <w:contextualSpacing/>
        <w:rPr>
          <w:rFonts w:ascii="Arial" w:hAnsi="Arial" w:cs="Arial"/>
          <w:sz w:val="24"/>
          <w:szCs w:val="24"/>
        </w:rPr>
      </w:pPr>
      <w:r w:rsidRPr="00743872">
        <w:rPr>
          <w:rFonts w:ascii="Arial" w:hAnsi="Arial" w:cs="Arial"/>
          <w:i/>
          <w:sz w:val="24"/>
          <w:szCs w:val="24"/>
        </w:rPr>
        <w:t>Prerequisites</w:t>
      </w:r>
      <w:r>
        <w:rPr>
          <w:rFonts w:ascii="Arial" w:hAnsi="Arial" w:cs="Arial"/>
          <w:sz w:val="24"/>
          <w:szCs w:val="24"/>
        </w:rPr>
        <w:t xml:space="preserve">:  A </w:t>
      </w:r>
      <w:r w:rsidR="00783DD4">
        <w:rPr>
          <w:rFonts w:ascii="Arial" w:hAnsi="Arial" w:cs="Arial"/>
          <w:sz w:val="24"/>
          <w:szCs w:val="24"/>
        </w:rPr>
        <w:t xml:space="preserve">psionic power that can be affected by power resistance.  </w:t>
      </w:r>
    </w:p>
    <w:p w14:paraId="3179040D" w14:textId="50BD3848" w:rsidR="00743872" w:rsidRDefault="00743872" w:rsidP="00743872">
      <w:pPr>
        <w:contextualSpacing/>
        <w:rPr>
          <w:rFonts w:ascii="Arial" w:hAnsi="Arial" w:cs="Arial"/>
          <w:sz w:val="24"/>
          <w:szCs w:val="24"/>
        </w:rPr>
      </w:pPr>
      <w:r w:rsidRPr="00743872">
        <w:rPr>
          <w:rFonts w:ascii="Arial" w:hAnsi="Arial" w:cs="Arial"/>
          <w:i/>
          <w:sz w:val="24"/>
          <w:szCs w:val="24"/>
        </w:rPr>
        <w:t>Benefit:</w:t>
      </w:r>
      <w:r>
        <w:rPr>
          <w:rFonts w:ascii="Arial" w:hAnsi="Arial" w:cs="Arial"/>
          <w:sz w:val="24"/>
          <w:szCs w:val="24"/>
        </w:rPr>
        <w:t xml:space="preserve">  </w:t>
      </w:r>
      <w:r w:rsidR="00783DD4">
        <w:rPr>
          <w:rFonts w:ascii="Arial" w:hAnsi="Arial" w:cs="Arial"/>
          <w:sz w:val="24"/>
          <w:szCs w:val="24"/>
        </w:rPr>
        <w:t xml:space="preserve">You gain a +2 bonus on level checks made to overcome power resistance when using the power.  </w:t>
      </w:r>
    </w:p>
    <w:p w14:paraId="76E0A8F5" w14:textId="4CC3E839" w:rsidR="00743872" w:rsidRDefault="00743872">
      <w:pPr>
        <w:contextualSpacing/>
        <w:rPr>
          <w:rFonts w:ascii="Arial" w:hAnsi="Arial" w:cs="Arial"/>
          <w:sz w:val="24"/>
          <w:szCs w:val="24"/>
        </w:rPr>
      </w:pPr>
    </w:p>
    <w:p w14:paraId="12B0C2F4" w14:textId="77777777" w:rsidR="00783DD4" w:rsidRDefault="00783DD4">
      <w:pPr>
        <w:contextualSpacing/>
        <w:rPr>
          <w:rFonts w:ascii="Arial" w:hAnsi="Arial" w:cs="Arial"/>
          <w:sz w:val="24"/>
          <w:szCs w:val="24"/>
        </w:rPr>
      </w:pPr>
    </w:p>
    <w:p w14:paraId="3B2604DE" w14:textId="062504C4" w:rsidR="00743872" w:rsidRDefault="00743872">
      <w:pPr>
        <w:contextualSpacing/>
        <w:rPr>
          <w:rFonts w:ascii="Arial" w:hAnsi="Arial" w:cs="Arial"/>
          <w:b/>
          <w:sz w:val="24"/>
          <w:szCs w:val="24"/>
        </w:rPr>
      </w:pPr>
      <w:r w:rsidRPr="00743872">
        <w:rPr>
          <w:rFonts w:ascii="Arial" w:hAnsi="Arial" w:cs="Arial"/>
          <w:b/>
          <w:sz w:val="24"/>
          <w:szCs w:val="24"/>
        </w:rPr>
        <w:t>Virulent Power</w:t>
      </w:r>
    </w:p>
    <w:p w14:paraId="5534882D" w14:textId="36C8D058" w:rsidR="00783DD4" w:rsidRPr="00783DD4" w:rsidRDefault="00783DD4">
      <w:pPr>
        <w:contextualSpacing/>
        <w:rPr>
          <w:rFonts w:ascii="Arial" w:hAnsi="Arial" w:cs="Arial"/>
          <w:sz w:val="24"/>
          <w:szCs w:val="24"/>
        </w:rPr>
      </w:pPr>
      <w:r>
        <w:rPr>
          <w:rFonts w:ascii="Arial" w:hAnsi="Arial" w:cs="Arial"/>
          <w:sz w:val="24"/>
          <w:szCs w:val="24"/>
        </w:rPr>
        <w:t xml:space="preserve">Your natural poisons or ability damaging powers are more effective, weakening your targets even more than usual.  </w:t>
      </w:r>
    </w:p>
    <w:p w14:paraId="0A9D2AFC" w14:textId="4F142C04" w:rsidR="00743872" w:rsidRDefault="00743872" w:rsidP="00743872">
      <w:pPr>
        <w:contextualSpacing/>
        <w:rPr>
          <w:rFonts w:ascii="Arial" w:hAnsi="Arial" w:cs="Arial"/>
          <w:sz w:val="24"/>
          <w:szCs w:val="24"/>
        </w:rPr>
      </w:pPr>
      <w:r w:rsidRPr="00743872">
        <w:rPr>
          <w:rFonts w:ascii="Arial" w:hAnsi="Arial" w:cs="Arial"/>
          <w:i/>
          <w:sz w:val="24"/>
          <w:szCs w:val="24"/>
        </w:rPr>
        <w:t>Prerequisites</w:t>
      </w:r>
      <w:r>
        <w:rPr>
          <w:rFonts w:ascii="Arial" w:hAnsi="Arial" w:cs="Arial"/>
          <w:sz w:val="24"/>
          <w:szCs w:val="24"/>
        </w:rPr>
        <w:t xml:space="preserve">:  A mutation, psychic power, or other </w:t>
      </w:r>
      <w:proofErr w:type="gramStart"/>
      <w:r>
        <w:rPr>
          <w:rFonts w:ascii="Arial" w:hAnsi="Arial" w:cs="Arial"/>
          <w:sz w:val="24"/>
          <w:szCs w:val="24"/>
        </w:rPr>
        <w:t>special quality</w:t>
      </w:r>
      <w:proofErr w:type="gramEnd"/>
      <w:r>
        <w:rPr>
          <w:rFonts w:ascii="Arial" w:hAnsi="Arial" w:cs="Arial"/>
          <w:sz w:val="24"/>
          <w:szCs w:val="24"/>
        </w:rPr>
        <w:t xml:space="preserve"> that inflic</w:t>
      </w:r>
      <w:r w:rsidR="00783DD4">
        <w:rPr>
          <w:rFonts w:ascii="Arial" w:hAnsi="Arial" w:cs="Arial"/>
          <w:sz w:val="24"/>
          <w:szCs w:val="24"/>
        </w:rPr>
        <w:t>ts ability damage.</w:t>
      </w:r>
    </w:p>
    <w:p w14:paraId="4A86CB3B" w14:textId="1A812C13" w:rsidR="00743872" w:rsidRDefault="00743872" w:rsidP="00743872">
      <w:pPr>
        <w:contextualSpacing/>
        <w:rPr>
          <w:rFonts w:ascii="Arial" w:hAnsi="Arial" w:cs="Arial"/>
          <w:sz w:val="24"/>
          <w:szCs w:val="24"/>
        </w:rPr>
      </w:pPr>
      <w:r w:rsidRPr="00743872">
        <w:rPr>
          <w:rFonts w:ascii="Arial" w:hAnsi="Arial" w:cs="Arial"/>
          <w:i/>
          <w:sz w:val="24"/>
          <w:szCs w:val="24"/>
        </w:rPr>
        <w:t>Benefit:</w:t>
      </w:r>
      <w:r>
        <w:rPr>
          <w:rFonts w:ascii="Arial" w:hAnsi="Arial" w:cs="Arial"/>
          <w:sz w:val="24"/>
          <w:szCs w:val="24"/>
        </w:rPr>
        <w:t xml:space="preserve">  The power </w:t>
      </w:r>
      <w:r w:rsidR="00783DD4">
        <w:rPr>
          <w:rFonts w:ascii="Arial" w:hAnsi="Arial" w:cs="Arial"/>
          <w:sz w:val="24"/>
          <w:szCs w:val="24"/>
        </w:rPr>
        <w:t xml:space="preserve">inflicts more ability damage, according to the chart below:  </w:t>
      </w:r>
    </w:p>
    <w:p w14:paraId="688488AD" w14:textId="455CDC2A" w:rsidR="00783DD4" w:rsidRDefault="00783DD4" w:rsidP="00743872">
      <w:pPr>
        <w:contextualSpacing/>
        <w:rPr>
          <w:rFonts w:ascii="Arial" w:hAnsi="Arial" w:cs="Arial"/>
          <w:sz w:val="24"/>
          <w:szCs w:val="24"/>
        </w:rPr>
      </w:pPr>
      <w:r>
        <w:rPr>
          <w:rFonts w:ascii="Arial" w:hAnsi="Arial" w:cs="Arial"/>
          <w:sz w:val="24"/>
          <w:szCs w:val="24"/>
        </w:rPr>
        <w:t>Original Damage Rating</w:t>
      </w:r>
      <w:r>
        <w:rPr>
          <w:rFonts w:ascii="Arial" w:hAnsi="Arial" w:cs="Arial"/>
          <w:sz w:val="24"/>
          <w:szCs w:val="24"/>
        </w:rPr>
        <w:tab/>
      </w:r>
      <w:r>
        <w:rPr>
          <w:rFonts w:ascii="Arial" w:hAnsi="Arial" w:cs="Arial"/>
          <w:sz w:val="24"/>
          <w:szCs w:val="24"/>
        </w:rPr>
        <w:tab/>
        <w:t>New Damage Rating</w:t>
      </w:r>
    </w:p>
    <w:p w14:paraId="16771E83" w14:textId="4AF3AAC5" w:rsidR="00783DD4" w:rsidRDefault="00783DD4" w:rsidP="00743872">
      <w:pPr>
        <w:contextualSpacing/>
        <w:rPr>
          <w:rFonts w:ascii="Arial" w:hAnsi="Arial" w:cs="Arial"/>
          <w:sz w:val="24"/>
          <w:szCs w:val="24"/>
        </w:rPr>
      </w:pPr>
      <w:proofErr w:type="gramStart"/>
      <w:r>
        <w:rPr>
          <w:rFonts w:ascii="Arial" w:hAnsi="Arial" w:cs="Arial"/>
          <w:sz w:val="24"/>
          <w:szCs w:val="24"/>
        </w:rPr>
        <w:t>1 point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d2</w:t>
      </w:r>
    </w:p>
    <w:p w14:paraId="00EB15A5" w14:textId="35DBAF33" w:rsidR="00783DD4" w:rsidRDefault="00783DD4" w:rsidP="00743872">
      <w:pPr>
        <w:contextualSpacing/>
        <w:rPr>
          <w:rFonts w:ascii="Arial" w:hAnsi="Arial" w:cs="Arial"/>
          <w:sz w:val="24"/>
          <w:szCs w:val="24"/>
        </w:rPr>
      </w:pPr>
      <w:r>
        <w:rPr>
          <w:rFonts w:ascii="Arial" w:hAnsi="Arial" w:cs="Arial"/>
          <w:sz w:val="24"/>
          <w:szCs w:val="24"/>
        </w:rPr>
        <w:t>d2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d3</w:t>
      </w:r>
    </w:p>
    <w:p w14:paraId="0652A69D" w14:textId="03EDB77C" w:rsidR="00783DD4" w:rsidRDefault="00783DD4" w:rsidP="00743872">
      <w:pPr>
        <w:contextualSpacing/>
        <w:rPr>
          <w:rFonts w:ascii="Arial" w:hAnsi="Arial" w:cs="Arial"/>
          <w:sz w:val="24"/>
          <w:szCs w:val="24"/>
        </w:rPr>
      </w:pPr>
      <w:r>
        <w:rPr>
          <w:rFonts w:ascii="Arial" w:hAnsi="Arial" w:cs="Arial"/>
          <w:sz w:val="24"/>
          <w:szCs w:val="24"/>
        </w:rPr>
        <w:t>d3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d4</w:t>
      </w:r>
    </w:p>
    <w:p w14:paraId="1D0BE599" w14:textId="59D6D4B8" w:rsidR="00783DD4" w:rsidRDefault="00783DD4" w:rsidP="00743872">
      <w:pPr>
        <w:contextualSpacing/>
        <w:rPr>
          <w:rFonts w:ascii="Arial" w:hAnsi="Arial" w:cs="Arial"/>
          <w:sz w:val="24"/>
          <w:szCs w:val="24"/>
        </w:rPr>
      </w:pPr>
      <w:r>
        <w:rPr>
          <w:rFonts w:ascii="Arial" w:hAnsi="Arial" w:cs="Arial"/>
          <w:sz w:val="24"/>
          <w:szCs w:val="24"/>
        </w:rPr>
        <w:t>d4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d6</w:t>
      </w:r>
    </w:p>
    <w:p w14:paraId="21AB8C69" w14:textId="5C12891E" w:rsidR="00783DD4" w:rsidRDefault="00783DD4" w:rsidP="00743872">
      <w:pPr>
        <w:contextualSpacing/>
        <w:rPr>
          <w:rFonts w:ascii="Arial" w:hAnsi="Arial" w:cs="Arial"/>
          <w:sz w:val="24"/>
          <w:szCs w:val="24"/>
        </w:rPr>
      </w:pPr>
      <w:r>
        <w:rPr>
          <w:rFonts w:ascii="Arial" w:hAnsi="Arial" w:cs="Arial"/>
          <w:sz w:val="24"/>
          <w:szCs w:val="24"/>
        </w:rPr>
        <w:t>d6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2d4</w:t>
      </w:r>
    </w:p>
    <w:p w14:paraId="4E23309E" w14:textId="200D39FD" w:rsidR="00783DD4" w:rsidRDefault="00783DD4" w:rsidP="00743872">
      <w:pPr>
        <w:contextualSpacing/>
        <w:rPr>
          <w:rFonts w:ascii="Arial" w:hAnsi="Arial" w:cs="Arial"/>
          <w:sz w:val="24"/>
          <w:szCs w:val="24"/>
        </w:rPr>
      </w:pPr>
      <w:r>
        <w:rPr>
          <w:rFonts w:ascii="Arial" w:hAnsi="Arial" w:cs="Arial"/>
          <w:sz w:val="24"/>
          <w:szCs w:val="24"/>
        </w:rPr>
        <w:t>2d4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2d6</w:t>
      </w:r>
    </w:p>
    <w:p w14:paraId="3BA446DC" w14:textId="283F33A0" w:rsidR="00743872" w:rsidRDefault="00743872">
      <w:pPr>
        <w:contextualSpacing/>
        <w:rPr>
          <w:rFonts w:ascii="Arial" w:hAnsi="Arial" w:cs="Arial"/>
          <w:sz w:val="24"/>
          <w:szCs w:val="24"/>
        </w:rPr>
      </w:pPr>
    </w:p>
    <w:p w14:paraId="74B90F49" w14:textId="46DD6E43" w:rsidR="00743872" w:rsidRDefault="00743872">
      <w:pPr>
        <w:contextualSpacing/>
        <w:rPr>
          <w:rFonts w:ascii="Arial" w:hAnsi="Arial" w:cs="Arial"/>
          <w:b/>
          <w:sz w:val="24"/>
          <w:szCs w:val="24"/>
        </w:rPr>
      </w:pPr>
    </w:p>
    <w:p w14:paraId="5096103E" w14:textId="4E127D40" w:rsidR="000B7D1B" w:rsidRDefault="000B7D1B" w:rsidP="000B7D1B">
      <w:pPr>
        <w:contextualSpacing/>
        <w:rPr>
          <w:rFonts w:ascii="Arial" w:hAnsi="Arial" w:cs="Arial"/>
          <w:b/>
          <w:sz w:val="24"/>
          <w:szCs w:val="24"/>
        </w:rPr>
      </w:pPr>
      <w:r>
        <w:rPr>
          <w:rFonts w:ascii="Arial" w:hAnsi="Arial" w:cs="Arial"/>
          <w:b/>
          <w:sz w:val="24"/>
          <w:szCs w:val="24"/>
        </w:rPr>
        <w:t>Multi-Psi Powers</w:t>
      </w:r>
    </w:p>
    <w:p w14:paraId="27FA09DE" w14:textId="77777777" w:rsidR="000B7D1B" w:rsidRDefault="000B7D1B" w:rsidP="000B7D1B">
      <w:pPr>
        <w:contextualSpacing/>
        <w:rPr>
          <w:rFonts w:ascii="Arial" w:hAnsi="Arial" w:cs="Arial"/>
          <w:sz w:val="24"/>
          <w:szCs w:val="24"/>
        </w:rPr>
      </w:pPr>
      <w:r>
        <w:rPr>
          <w:rFonts w:ascii="Arial" w:hAnsi="Arial" w:cs="Arial"/>
          <w:sz w:val="24"/>
          <w:szCs w:val="24"/>
        </w:rPr>
        <w:t>The character can “stack” an additional psionic power.</w:t>
      </w:r>
    </w:p>
    <w:p w14:paraId="3E596057" w14:textId="77777777" w:rsidR="000B7D1B" w:rsidRDefault="000B7D1B" w:rsidP="000B7D1B">
      <w:pPr>
        <w:contextualSpacing/>
        <w:rPr>
          <w:rFonts w:ascii="Arial" w:hAnsi="Arial" w:cs="Arial"/>
          <w:sz w:val="24"/>
          <w:szCs w:val="24"/>
        </w:rPr>
      </w:pPr>
      <w:r>
        <w:rPr>
          <w:rFonts w:ascii="Arial" w:hAnsi="Arial" w:cs="Arial"/>
          <w:i/>
          <w:sz w:val="24"/>
          <w:szCs w:val="24"/>
        </w:rPr>
        <w:t>Pre-requisite:</w:t>
      </w:r>
      <w:r>
        <w:rPr>
          <w:rFonts w:ascii="Arial" w:hAnsi="Arial" w:cs="Arial"/>
          <w:sz w:val="24"/>
          <w:szCs w:val="24"/>
        </w:rPr>
        <w:t xml:space="preserve">  Character must have at least one psionic power.  </w:t>
      </w:r>
    </w:p>
    <w:p w14:paraId="05D1C984" w14:textId="3D47C4B3" w:rsidR="000B7D1B" w:rsidRDefault="000B7D1B" w:rsidP="000B7D1B">
      <w:pPr>
        <w:contextualSpacing/>
        <w:rPr>
          <w:rFonts w:ascii="Arial" w:hAnsi="Arial" w:cs="Arial"/>
          <w:sz w:val="24"/>
          <w:szCs w:val="24"/>
        </w:rPr>
      </w:pPr>
      <w:r>
        <w:rPr>
          <w:rFonts w:ascii="Arial" w:hAnsi="Arial" w:cs="Arial"/>
          <w:i/>
          <w:sz w:val="24"/>
          <w:szCs w:val="24"/>
        </w:rPr>
        <w:t>Benefits:</w:t>
      </w:r>
      <w:r>
        <w:rPr>
          <w:rFonts w:ascii="Arial" w:hAnsi="Arial" w:cs="Arial"/>
          <w:sz w:val="24"/>
          <w:szCs w:val="24"/>
        </w:rPr>
        <w:t xml:space="preserve">  A character can manifest an additional, different power while another is already in effect.  For example, two long-duration powers can be going simultaneously; or, an instant duration power can be activated while a long-duration power is up.  This does not allow a character to activate two powers at the same time (on the same round), nor does it allow two or more of the same power to be up at the same time.  </w:t>
      </w:r>
      <w:r>
        <w:rPr>
          <w:rFonts w:ascii="Arial" w:hAnsi="Arial" w:cs="Arial"/>
          <w:sz w:val="24"/>
          <w:szCs w:val="24"/>
        </w:rPr>
        <w:t xml:space="preserve">     </w:t>
      </w:r>
      <w:r>
        <w:rPr>
          <w:rFonts w:ascii="Arial" w:hAnsi="Arial" w:cs="Arial"/>
          <w:sz w:val="24"/>
          <w:szCs w:val="24"/>
        </w:rPr>
        <w:t xml:space="preserve">A character can activate a concentration duration power if a long-duration power is already up.  However, he cannot activate a long-duration power while a concentration duration power is up.  If he does, the concentration power ends.       </w:t>
      </w:r>
    </w:p>
    <w:p w14:paraId="5C2C939C" w14:textId="77777777" w:rsidR="000B7D1B" w:rsidRDefault="000B7D1B" w:rsidP="000B7D1B">
      <w:pPr>
        <w:contextualSpacing/>
        <w:rPr>
          <w:rFonts w:ascii="Arial" w:hAnsi="Arial" w:cs="Arial"/>
          <w:sz w:val="24"/>
          <w:szCs w:val="24"/>
        </w:rPr>
      </w:pPr>
      <w:r>
        <w:rPr>
          <w:rFonts w:ascii="Arial" w:hAnsi="Arial" w:cs="Arial"/>
          <w:i/>
          <w:sz w:val="24"/>
          <w:szCs w:val="24"/>
        </w:rPr>
        <w:t>Normal:</w:t>
      </w:r>
      <w:r>
        <w:rPr>
          <w:rFonts w:ascii="Arial" w:hAnsi="Arial" w:cs="Arial"/>
          <w:sz w:val="24"/>
          <w:szCs w:val="24"/>
        </w:rPr>
        <w:t xml:space="preserve">  Characters cannot activate and use (or have in use) more than one psionic ability at a time.  If he wants to manifest a different psionic </w:t>
      </w:r>
      <w:proofErr w:type="gramStart"/>
      <w:r>
        <w:rPr>
          <w:rFonts w:ascii="Arial" w:hAnsi="Arial" w:cs="Arial"/>
          <w:sz w:val="24"/>
          <w:szCs w:val="24"/>
        </w:rPr>
        <w:t>power</w:t>
      </w:r>
      <w:proofErr w:type="gramEnd"/>
      <w:r>
        <w:rPr>
          <w:rFonts w:ascii="Arial" w:hAnsi="Arial" w:cs="Arial"/>
          <w:sz w:val="24"/>
          <w:szCs w:val="24"/>
        </w:rPr>
        <w:t xml:space="preserve"> he must first cancel the power that he had up.</w:t>
      </w:r>
    </w:p>
    <w:p w14:paraId="3527AC87" w14:textId="77777777" w:rsidR="000B7D1B" w:rsidRDefault="000B7D1B" w:rsidP="000B7D1B">
      <w:pPr>
        <w:contextualSpacing/>
        <w:rPr>
          <w:rFonts w:ascii="Arial" w:hAnsi="Arial" w:cs="Arial"/>
          <w:sz w:val="24"/>
          <w:szCs w:val="24"/>
        </w:rPr>
      </w:pPr>
      <w:r>
        <w:rPr>
          <w:rFonts w:ascii="Arial" w:hAnsi="Arial" w:cs="Arial"/>
          <w:i/>
          <w:sz w:val="24"/>
          <w:szCs w:val="24"/>
        </w:rPr>
        <w:t>Special:</w:t>
      </w:r>
      <w:r>
        <w:rPr>
          <w:rFonts w:ascii="Arial" w:hAnsi="Arial" w:cs="Arial"/>
          <w:sz w:val="24"/>
          <w:szCs w:val="24"/>
        </w:rPr>
        <w:t xml:space="preserve">  This feat can be taken multiple times.  Each time it is taken an additional psionic power can be in use (as above).  </w:t>
      </w:r>
    </w:p>
    <w:p w14:paraId="37DBD682" w14:textId="11558C42" w:rsidR="000B7D1B" w:rsidRDefault="000B7D1B">
      <w:pPr>
        <w:contextualSpacing/>
        <w:rPr>
          <w:rFonts w:ascii="Arial" w:hAnsi="Arial" w:cs="Arial"/>
          <w:b/>
          <w:sz w:val="24"/>
          <w:szCs w:val="24"/>
        </w:rPr>
      </w:pPr>
    </w:p>
    <w:p w14:paraId="19F27028" w14:textId="77777777" w:rsidR="000B7D1B" w:rsidRDefault="000B7D1B">
      <w:pPr>
        <w:contextualSpacing/>
        <w:rPr>
          <w:rFonts w:ascii="Arial" w:hAnsi="Arial" w:cs="Arial"/>
          <w:b/>
          <w:sz w:val="24"/>
          <w:szCs w:val="24"/>
        </w:rPr>
      </w:pPr>
    </w:p>
    <w:p w14:paraId="145E8C5A" w14:textId="0AA0EF82" w:rsidR="000B7D1B" w:rsidRDefault="000B7D1B">
      <w:pPr>
        <w:contextualSpacing/>
        <w:rPr>
          <w:rFonts w:ascii="Arial" w:hAnsi="Arial" w:cs="Arial"/>
          <w:b/>
          <w:sz w:val="24"/>
          <w:szCs w:val="24"/>
        </w:rPr>
      </w:pPr>
      <w:r>
        <w:rPr>
          <w:rFonts w:ascii="Arial" w:hAnsi="Arial" w:cs="Arial"/>
          <w:b/>
          <w:sz w:val="24"/>
          <w:szCs w:val="24"/>
        </w:rPr>
        <w:t>Psionic Activation</w:t>
      </w:r>
    </w:p>
    <w:p w14:paraId="5B110227" w14:textId="6855C0EA" w:rsidR="000B7D1B" w:rsidRDefault="000B7D1B">
      <w:pPr>
        <w:contextual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psionicist</w:t>
      </w:r>
      <w:proofErr w:type="spellEnd"/>
      <w:r>
        <w:rPr>
          <w:rFonts w:ascii="Arial" w:hAnsi="Arial" w:cs="Arial"/>
          <w:sz w:val="24"/>
          <w:szCs w:val="24"/>
        </w:rPr>
        <w:t xml:space="preserve"> gains a small bonus to the roll to activate a psionic power.</w:t>
      </w:r>
    </w:p>
    <w:p w14:paraId="3CD6B6B0" w14:textId="1E2D4A21" w:rsidR="000B7D1B" w:rsidRDefault="000B7D1B">
      <w:pPr>
        <w:contextualSpacing/>
        <w:rPr>
          <w:rFonts w:ascii="Arial" w:hAnsi="Arial" w:cs="Arial"/>
          <w:sz w:val="24"/>
          <w:szCs w:val="24"/>
        </w:rPr>
      </w:pPr>
      <w:r w:rsidRPr="000B7D1B">
        <w:rPr>
          <w:rFonts w:ascii="Arial" w:hAnsi="Arial" w:cs="Arial"/>
          <w:i/>
          <w:sz w:val="24"/>
          <w:szCs w:val="24"/>
        </w:rPr>
        <w:t>Pre-requisite:</w:t>
      </w:r>
      <w:r>
        <w:rPr>
          <w:rFonts w:ascii="Arial" w:hAnsi="Arial" w:cs="Arial"/>
          <w:sz w:val="24"/>
          <w:szCs w:val="24"/>
        </w:rPr>
        <w:t xml:space="preserve">  Character must have at least one psionic power manifested.</w:t>
      </w:r>
    </w:p>
    <w:p w14:paraId="4A819028" w14:textId="6D3E7D30" w:rsidR="000B7D1B" w:rsidRPr="000B7D1B" w:rsidRDefault="000B7D1B">
      <w:pPr>
        <w:contextualSpacing/>
        <w:rPr>
          <w:rFonts w:ascii="Arial" w:hAnsi="Arial" w:cs="Arial"/>
          <w:sz w:val="24"/>
          <w:szCs w:val="24"/>
        </w:rPr>
      </w:pPr>
      <w:r w:rsidRPr="000B7D1B">
        <w:rPr>
          <w:rFonts w:ascii="Arial" w:hAnsi="Arial" w:cs="Arial"/>
          <w:i/>
          <w:sz w:val="24"/>
          <w:szCs w:val="24"/>
        </w:rPr>
        <w:t>Benefits:</w:t>
      </w:r>
      <w:r>
        <w:rPr>
          <w:rFonts w:ascii="Arial" w:hAnsi="Arial" w:cs="Arial"/>
          <w:sz w:val="24"/>
          <w:szCs w:val="24"/>
        </w:rPr>
        <w:t xml:space="preserve">  The character adds +2 to his/her die roll to activate a psionic power (GW p129).</w:t>
      </w:r>
    </w:p>
    <w:p w14:paraId="4363428C" w14:textId="04C58082" w:rsidR="000B7D1B" w:rsidRDefault="000B7D1B">
      <w:pPr>
        <w:contextualSpacing/>
        <w:rPr>
          <w:rFonts w:ascii="Arial" w:hAnsi="Arial" w:cs="Arial"/>
          <w:b/>
          <w:sz w:val="24"/>
          <w:szCs w:val="24"/>
        </w:rPr>
      </w:pPr>
      <w:bookmarkStart w:id="0" w:name="_GoBack"/>
      <w:bookmarkEnd w:id="0"/>
    </w:p>
    <w:p w14:paraId="27DFA3C4" w14:textId="77777777" w:rsidR="000B7D1B" w:rsidRDefault="000B7D1B">
      <w:pPr>
        <w:contextualSpacing/>
        <w:rPr>
          <w:rFonts w:ascii="Arial" w:hAnsi="Arial" w:cs="Arial"/>
          <w:b/>
          <w:sz w:val="24"/>
          <w:szCs w:val="24"/>
        </w:rPr>
      </w:pPr>
    </w:p>
    <w:p w14:paraId="692B2ADD" w14:textId="4F50E604" w:rsidR="000B7D1B" w:rsidRDefault="000B7D1B">
      <w:pPr>
        <w:contextualSpacing/>
        <w:rPr>
          <w:rFonts w:ascii="Arial" w:hAnsi="Arial" w:cs="Arial"/>
          <w:b/>
          <w:sz w:val="24"/>
          <w:szCs w:val="24"/>
        </w:rPr>
      </w:pPr>
      <w:r>
        <w:rPr>
          <w:rFonts w:ascii="Arial" w:hAnsi="Arial" w:cs="Arial"/>
          <w:b/>
          <w:sz w:val="24"/>
          <w:szCs w:val="24"/>
        </w:rPr>
        <w:t xml:space="preserve">Nanotech Control </w:t>
      </w:r>
    </w:p>
    <w:p w14:paraId="320F8C1B" w14:textId="285997DA" w:rsidR="000B7D1B" w:rsidRDefault="000B7D1B">
      <w:pPr>
        <w:contextual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nano</w:t>
      </w:r>
      <w:proofErr w:type="spellEnd"/>
      <w:r>
        <w:rPr>
          <w:rFonts w:ascii="Arial" w:hAnsi="Arial" w:cs="Arial"/>
          <w:sz w:val="24"/>
          <w:szCs w:val="24"/>
        </w:rPr>
        <w:t>-attuned character gains a small bonus to the nanotech control roll.</w:t>
      </w:r>
    </w:p>
    <w:p w14:paraId="10234AFC" w14:textId="248481CC" w:rsidR="000B7D1B" w:rsidRDefault="000B7D1B">
      <w:pPr>
        <w:contextualSpacing/>
        <w:rPr>
          <w:rFonts w:ascii="Arial" w:hAnsi="Arial" w:cs="Arial"/>
          <w:sz w:val="24"/>
          <w:szCs w:val="24"/>
        </w:rPr>
      </w:pPr>
      <w:r w:rsidRPr="000B7D1B">
        <w:rPr>
          <w:rFonts w:ascii="Arial" w:hAnsi="Arial" w:cs="Arial"/>
          <w:i/>
          <w:sz w:val="24"/>
          <w:szCs w:val="24"/>
        </w:rPr>
        <w:t>Pre-requisite:</w:t>
      </w:r>
      <w:r>
        <w:rPr>
          <w:rFonts w:ascii="Arial" w:hAnsi="Arial" w:cs="Arial"/>
          <w:sz w:val="24"/>
          <w:szCs w:val="24"/>
        </w:rPr>
        <w:t xml:space="preserve">  Character must have succeeded on a nanotech contact roll and acquired nanotech bonding.  </w:t>
      </w:r>
    </w:p>
    <w:p w14:paraId="0A742643" w14:textId="36AC55FB" w:rsidR="000B7D1B" w:rsidRPr="000B7D1B" w:rsidRDefault="000B7D1B">
      <w:pPr>
        <w:contextualSpacing/>
        <w:rPr>
          <w:rFonts w:ascii="Arial" w:hAnsi="Arial" w:cs="Arial"/>
          <w:sz w:val="24"/>
          <w:szCs w:val="24"/>
        </w:rPr>
      </w:pPr>
      <w:r w:rsidRPr="000B7D1B">
        <w:rPr>
          <w:rFonts w:ascii="Arial" w:hAnsi="Arial" w:cs="Arial"/>
          <w:i/>
          <w:sz w:val="24"/>
          <w:szCs w:val="24"/>
        </w:rPr>
        <w:t>Benefits:</w:t>
      </w:r>
      <w:r>
        <w:rPr>
          <w:rFonts w:ascii="Arial" w:hAnsi="Arial" w:cs="Arial"/>
          <w:sz w:val="24"/>
          <w:szCs w:val="24"/>
        </w:rPr>
        <w:t xml:space="preserve">  The character adds +2 to his/her nanotech control roll (GW p117).</w:t>
      </w:r>
    </w:p>
    <w:p w14:paraId="2BFACFF5" w14:textId="5008AC17" w:rsidR="000B7D1B" w:rsidRDefault="000B7D1B">
      <w:pPr>
        <w:contextualSpacing/>
        <w:rPr>
          <w:rFonts w:ascii="Arial" w:hAnsi="Arial" w:cs="Arial"/>
          <w:b/>
          <w:sz w:val="24"/>
          <w:szCs w:val="24"/>
        </w:rPr>
      </w:pPr>
    </w:p>
    <w:p w14:paraId="77BED022" w14:textId="6E43AA20" w:rsidR="000B7D1B" w:rsidRDefault="000B7D1B">
      <w:pPr>
        <w:contextualSpacing/>
        <w:rPr>
          <w:rFonts w:ascii="Arial" w:hAnsi="Arial" w:cs="Arial"/>
          <w:b/>
          <w:sz w:val="24"/>
          <w:szCs w:val="24"/>
        </w:rPr>
      </w:pPr>
    </w:p>
    <w:p w14:paraId="34E27E8B" w14:textId="701D6A24" w:rsidR="000B7D1B" w:rsidRDefault="000B7D1B">
      <w:pPr>
        <w:contextualSpacing/>
        <w:rPr>
          <w:rFonts w:ascii="Arial" w:hAnsi="Arial" w:cs="Arial"/>
          <w:b/>
          <w:sz w:val="24"/>
          <w:szCs w:val="24"/>
        </w:rPr>
      </w:pPr>
    </w:p>
    <w:p w14:paraId="337DEA81" w14:textId="009A216C" w:rsidR="000B7D1B" w:rsidRDefault="000B7D1B">
      <w:pPr>
        <w:contextualSpacing/>
        <w:rPr>
          <w:rFonts w:ascii="Arial" w:hAnsi="Arial" w:cs="Arial"/>
          <w:b/>
          <w:sz w:val="24"/>
          <w:szCs w:val="24"/>
        </w:rPr>
      </w:pPr>
    </w:p>
    <w:p w14:paraId="3400D572" w14:textId="77777777" w:rsidR="000B7D1B" w:rsidRDefault="000B7D1B">
      <w:pPr>
        <w:contextualSpacing/>
        <w:rPr>
          <w:rFonts w:ascii="Arial" w:hAnsi="Arial" w:cs="Arial"/>
          <w:b/>
          <w:sz w:val="24"/>
          <w:szCs w:val="24"/>
        </w:rPr>
      </w:pPr>
    </w:p>
    <w:p w14:paraId="013E101B" w14:textId="44FC80E6" w:rsidR="00783DD4" w:rsidRDefault="00783DD4">
      <w:pPr>
        <w:contextualSpacing/>
        <w:rPr>
          <w:rFonts w:ascii="Arial" w:hAnsi="Arial" w:cs="Arial"/>
          <w:b/>
          <w:sz w:val="24"/>
          <w:szCs w:val="24"/>
        </w:rPr>
      </w:pPr>
    </w:p>
    <w:p w14:paraId="5EEE8A6B" w14:textId="3BC68B8E" w:rsidR="00783DD4" w:rsidRDefault="00783DD4">
      <w:pPr>
        <w:contextualSpacing/>
        <w:rPr>
          <w:rFonts w:ascii="Arial" w:hAnsi="Arial" w:cs="Arial"/>
          <w:b/>
          <w:sz w:val="24"/>
          <w:szCs w:val="24"/>
        </w:rPr>
      </w:pPr>
      <w:r>
        <w:rPr>
          <w:rFonts w:ascii="Arial" w:hAnsi="Arial" w:cs="Arial"/>
          <w:b/>
          <w:sz w:val="24"/>
          <w:szCs w:val="24"/>
        </w:rPr>
        <w:t>Existing Feats</w:t>
      </w:r>
    </w:p>
    <w:p w14:paraId="4AE498C8" w14:textId="3EC61476" w:rsidR="00783DD4" w:rsidRDefault="00783DD4">
      <w:pPr>
        <w:contextualSpacing/>
        <w:rPr>
          <w:rFonts w:ascii="Arial" w:hAnsi="Arial" w:cs="Arial"/>
          <w:b/>
          <w:sz w:val="24"/>
          <w:szCs w:val="24"/>
        </w:rPr>
      </w:pPr>
    </w:p>
    <w:p w14:paraId="500BCA9C" w14:textId="2530216D" w:rsidR="00783DD4" w:rsidRDefault="00783DD4">
      <w:pPr>
        <w:contextualSpacing/>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standard (melee or ranged) feats can be applied to a character’s mutations or special powers.  </w:t>
      </w:r>
    </w:p>
    <w:p w14:paraId="427F0F97" w14:textId="1F85E827" w:rsidR="00783DD4" w:rsidRDefault="00783DD4">
      <w:pPr>
        <w:contextualSpacing/>
        <w:rPr>
          <w:rFonts w:ascii="Arial" w:hAnsi="Arial" w:cs="Arial"/>
          <w:sz w:val="24"/>
          <w:szCs w:val="24"/>
        </w:rPr>
      </w:pPr>
    </w:p>
    <w:p w14:paraId="6F27E0E7" w14:textId="0E53F54C" w:rsidR="00783DD4" w:rsidRDefault="00783DD4">
      <w:pPr>
        <w:contextualSpacing/>
        <w:rPr>
          <w:rFonts w:ascii="Arial" w:hAnsi="Arial" w:cs="Arial"/>
          <w:sz w:val="24"/>
          <w:szCs w:val="24"/>
        </w:rPr>
      </w:pPr>
      <w:r>
        <w:rPr>
          <w:rFonts w:ascii="Arial" w:hAnsi="Arial" w:cs="Arial"/>
          <w:sz w:val="24"/>
          <w:szCs w:val="24"/>
        </w:rPr>
        <w:t>Feats that improve a character’s general ability with ranged attacks (Far Shot or Precise Shot) can also be taken so that the feat will affect powers that require a ranged attack roll.  Feats that specifically improve a character’s ability with firearms, do not affect such powers.</w:t>
      </w:r>
    </w:p>
    <w:p w14:paraId="45F62460" w14:textId="0EDE4075" w:rsidR="00783DD4" w:rsidRDefault="00783DD4">
      <w:pPr>
        <w:contextualSpacing/>
        <w:rPr>
          <w:rFonts w:ascii="Arial" w:hAnsi="Arial" w:cs="Arial"/>
          <w:sz w:val="24"/>
          <w:szCs w:val="24"/>
        </w:rPr>
      </w:pPr>
    </w:p>
    <w:p w14:paraId="7F5B8A36" w14:textId="4FFE02C9" w:rsidR="00783DD4" w:rsidRDefault="00783DD4">
      <w:pPr>
        <w:contextualSpacing/>
        <w:rPr>
          <w:rFonts w:ascii="Arial" w:hAnsi="Arial" w:cs="Arial"/>
          <w:sz w:val="24"/>
          <w:szCs w:val="24"/>
        </w:rPr>
      </w:pPr>
      <w:r>
        <w:rPr>
          <w:rFonts w:ascii="Arial" w:hAnsi="Arial" w:cs="Arial"/>
          <w:sz w:val="24"/>
          <w:szCs w:val="24"/>
        </w:rPr>
        <w:t xml:space="preserve">Weapon Finesse can be applied to </w:t>
      </w:r>
      <w:proofErr w:type="gramStart"/>
      <w:r>
        <w:rPr>
          <w:rFonts w:ascii="Arial" w:hAnsi="Arial" w:cs="Arial"/>
          <w:sz w:val="24"/>
          <w:szCs w:val="24"/>
        </w:rPr>
        <w:t>all natural</w:t>
      </w:r>
      <w:proofErr w:type="gramEnd"/>
      <w:r>
        <w:rPr>
          <w:rFonts w:ascii="Arial" w:hAnsi="Arial" w:cs="Arial"/>
          <w:sz w:val="24"/>
          <w:szCs w:val="24"/>
        </w:rPr>
        <w:t xml:space="preserve"> weapons, claws, and fangs as well as larger weapons like horns.  </w:t>
      </w:r>
    </w:p>
    <w:p w14:paraId="5EBDB2C8" w14:textId="2E8093B9" w:rsidR="00783DD4" w:rsidRDefault="00783DD4">
      <w:pPr>
        <w:contextualSpacing/>
        <w:rPr>
          <w:rFonts w:ascii="Arial" w:hAnsi="Arial" w:cs="Arial"/>
          <w:sz w:val="24"/>
          <w:szCs w:val="24"/>
        </w:rPr>
      </w:pPr>
    </w:p>
    <w:p w14:paraId="15AFFDB8" w14:textId="797FA3A1" w:rsidR="00783DD4" w:rsidRDefault="00783DD4">
      <w:pPr>
        <w:contextualSpacing/>
        <w:rPr>
          <w:rFonts w:ascii="Arial" w:hAnsi="Arial" w:cs="Arial"/>
          <w:sz w:val="24"/>
          <w:szCs w:val="24"/>
        </w:rPr>
      </w:pPr>
      <w:r>
        <w:rPr>
          <w:rFonts w:ascii="Arial" w:hAnsi="Arial" w:cs="Arial"/>
          <w:sz w:val="24"/>
          <w:szCs w:val="24"/>
        </w:rPr>
        <w:t xml:space="preserve">Weapon Focus can apply to any power that requires an attack roll, such as claws or laser eyebeams or plasma blasts.  </w:t>
      </w:r>
    </w:p>
    <w:p w14:paraId="30B54350" w14:textId="34E4163A" w:rsidR="00783DD4" w:rsidRDefault="00783DD4">
      <w:pPr>
        <w:contextualSpacing/>
        <w:rPr>
          <w:rFonts w:ascii="Arial" w:hAnsi="Arial" w:cs="Arial"/>
          <w:sz w:val="24"/>
          <w:szCs w:val="24"/>
        </w:rPr>
      </w:pPr>
    </w:p>
    <w:p w14:paraId="2D357175" w14:textId="09073505" w:rsidR="00783DD4" w:rsidRDefault="00783DD4">
      <w:pPr>
        <w:contextualSpacing/>
        <w:rPr>
          <w:rFonts w:ascii="Arial" w:hAnsi="Arial" w:cs="Arial"/>
          <w:sz w:val="24"/>
          <w:szCs w:val="24"/>
        </w:rPr>
      </w:pPr>
      <w:r>
        <w:rPr>
          <w:rFonts w:ascii="Arial" w:hAnsi="Arial" w:cs="Arial"/>
          <w:sz w:val="24"/>
          <w:szCs w:val="24"/>
        </w:rPr>
        <w:t xml:space="preserve">Feats that give a character a bonus on one or more skills affect all the uses of that skill.  For instance, if a power requires a Treat Injury roll, a character with the Medical Expert feat gets a +2 bonus on the check when using the power.  </w:t>
      </w:r>
    </w:p>
    <w:p w14:paraId="7489B14B" w14:textId="61637817" w:rsidR="00783DD4" w:rsidRDefault="00783DD4">
      <w:pPr>
        <w:contextualSpacing/>
        <w:rPr>
          <w:rFonts w:ascii="Arial" w:hAnsi="Arial" w:cs="Arial"/>
          <w:sz w:val="24"/>
          <w:szCs w:val="24"/>
        </w:rPr>
      </w:pPr>
    </w:p>
    <w:p w14:paraId="4002EF49" w14:textId="77777777" w:rsidR="00783DD4" w:rsidRPr="00783DD4" w:rsidRDefault="00783DD4">
      <w:pPr>
        <w:contextualSpacing/>
        <w:rPr>
          <w:rFonts w:ascii="Arial" w:hAnsi="Arial" w:cs="Arial"/>
          <w:sz w:val="24"/>
          <w:szCs w:val="24"/>
        </w:rPr>
      </w:pPr>
    </w:p>
    <w:p w14:paraId="7741FD4C" w14:textId="399F3223" w:rsidR="00743872" w:rsidRDefault="00743872">
      <w:pPr>
        <w:contextualSpacing/>
        <w:rPr>
          <w:rFonts w:ascii="Arial" w:hAnsi="Arial" w:cs="Arial"/>
          <w:sz w:val="24"/>
          <w:szCs w:val="24"/>
        </w:rPr>
      </w:pPr>
    </w:p>
    <w:p w14:paraId="2B53475A" w14:textId="34E50AFB" w:rsidR="00743872" w:rsidRDefault="00743872">
      <w:pPr>
        <w:contextualSpacing/>
        <w:rPr>
          <w:rFonts w:ascii="Arial" w:hAnsi="Arial" w:cs="Arial"/>
          <w:sz w:val="24"/>
          <w:szCs w:val="24"/>
        </w:rPr>
      </w:pPr>
    </w:p>
    <w:p w14:paraId="51E31D5E" w14:textId="10EA855B" w:rsidR="00743872" w:rsidRDefault="00743872">
      <w:pPr>
        <w:contextualSpacing/>
        <w:rPr>
          <w:rFonts w:ascii="Arial" w:hAnsi="Arial" w:cs="Arial"/>
          <w:sz w:val="24"/>
          <w:szCs w:val="24"/>
        </w:rPr>
      </w:pPr>
    </w:p>
    <w:p w14:paraId="100A9E3F" w14:textId="0265947B" w:rsidR="00743872" w:rsidRDefault="00743872">
      <w:pPr>
        <w:contextualSpacing/>
        <w:rPr>
          <w:rFonts w:ascii="Arial" w:hAnsi="Arial" w:cs="Arial"/>
          <w:sz w:val="24"/>
          <w:szCs w:val="24"/>
        </w:rPr>
      </w:pPr>
    </w:p>
    <w:p w14:paraId="0DFDF200" w14:textId="6239B022" w:rsidR="00743872" w:rsidRDefault="00743872">
      <w:pPr>
        <w:contextualSpacing/>
        <w:rPr>
          <w:rFonts w:ascii="Arial" w:hAnsi="Arial" w:cs="Arial"/>
          <w:sz w:val="24"/>
          <w:szCs w:val="24"/>
        </w:rPr>
      </w:pPr>
    </w:p>
    <w:p w14:paraId="5A26F9CB" w14:textId="77777777" w:rsidR="00743872" w:rsidRPr="00743872" w:rsidRDefault="00743872">
      <w:pPr>
        <w:contextualSpacing/>
        <w:rPr>
          <w:rFonts w:ascii="Arial" w:hAnsi="Arial" w:cs="Arial"/>
          <w:sz w:val="24"/>
          <w:szCs w:val="24"/>
        </w:rPr>
      </w:pPr>
    </w:p>
    <w:sectPr w:rsidR="00743872" w:rsidRPr="0074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72"/>
    <w:rsid w:val="000B7D1B"/>
    <w:rsid w:val="00743872"/>
    <w:rsid w:val="00783DD4"/>
    <w:rsid w:val="009C2660"/>
    <w:rsid w:val="00D7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FB65"/>
  <w15:chartTrackingRefBased/>
  <w15:docId w15:val="{7B88E3F9-395F-463B-B80E-34B4DE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0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2</cp:revision>
  <dcterms:created xsi:type="dcterms:W3CDTF">2018-02-24T18:29:00Z</dcterms:created>
  <dcterms:modified xsi:type="dcterms:W3CDTF">2018-02-24T18:58:00Z</dcterms:modified>
</cp:coreProperties>
</file>