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42759" w14:textId="5B478DB2" w:rsidR="00C2425F" w:rsidRPr="00E168C3" w:rsidRDefault="00C2425F" w:rsidP="00C2425F">
      <w:pPr>
        <w:spacing w:before="100" w:beforeAutospacing="1" w:after="100" w:afterAutospacing="1"/>
        <w:contextualSpacing/>
        <w:outlineLvl w:val="2"/>
        <w:rPr>
          <w:rFonts w:ascii="Times New Roman" w:eastAsia="Times New Roman" w:hAnsi="Times New Roman" w:cs="Times New Roman"/>
          <w:b/>
          <w:bCs/>
          <w:sz w:val="24"/>
          <w:szCs w:val="24"/>
          <w:u w:val="single"/>
        </w:rPr>
      </w:pPr>
      <w:r w:rsidRPr="00E168C3">
        <w:rPr>
          <w:rFonts w:ascii="Times New Roman" w:eastAsia="Times New Roman" w:hAnsi="Times New Roman" w:cs="Times New Roman"/>
          <w:b/>
          <w:bCs/>
          <w:sz w:val="24"/>
          <w:szCs w:val="24"/>
          <w:u w:val="single"/>
        </w:rPr>
        <w:t>CLERGY</w:t>
      </w:r>
    </w:p>
    <w:p w14:paraId="5CA68ED8" w14:textId="77777777" w:rsidR="00E168C3" w:rsidRDefault="00E168C3" w:rsidP="00E168C3">
      <w:pPr>
        <w:spacing w:before="100" w:beforeAutospacing="1" w:after="100" w:afterAutospacing="1"/>
        <w:contextualSpacing/>
        <w:rPr>
          <w:rFonts w:ascii="Times New Roman" w:eastAsia="Times New Roman" w:hAnsi="Times New Roman" w:cs="Times New Roman"/>
          <w:bCs/>
          <w:i/>
          <w:color w:val="404040"/>
          <w:sz w:val="24"/>
          <w:szCs w:val="24"/>
        </w:rPr>
      </w:pPr>
    </w:p>
    <w:p w14:paraId="0ED31F23" w14:textId="59A2D740" w:rsidR="00E168C3" w:rsidRPr="00E168C3" w:rsidRDefault="00E168C3" w:rsidP="00E168C3">
      <w:pPr>
        <w:spacing w:before="100" w:beforeAutospacing="1" w:after="100" w:afterAutospacing="1"/>
        <w:contextualSpacing/>
        <w:rPr>
          <w:rFonts w:ascii="Times New Roman" w:eastAsia="Times New Roman" w:hAnsi="Times New Roman" w:cs="Times New Roman"/>
          <w:b/>
          <w:bCs/>
          <w:sz w:val="24"/>
          <w:szCs w:val="24"/>
          <w:u w:val="single"/>
        </w:rPr>
      </w:pPr>
      <w:r w:rsidRPr="00E168C3">
        <w:rPr>
          <w:rFonts w:ascii="Times New Roman" w:eastAsia="Times New Roman" w:hAnsi="Times New Roman" w:cs="Times New Roman"/>
          <w:bCs/>
          <w:i/>
          <w:color w:val="404040"/>
          <w:sz w:val="24"/>
          <w:szCs w:val="24"/>
        </w:rPr>
        <w:t>The following information is for reference purposes only</w:t>
      </w:r>
      <w:r w:rsidRPr="00E168C3">
        <w:rPr>
          <w:rFonts w:ascii="Times New Roman" w:eastAsia="Times New Roman" w:hAnsi="Times New Roman" w:cs="Times New Roman"/>
          <w:bCs/>
          <w:color w:val="404040"/>
          <w:sz w:val="24"/>
          <w:szCs w:val="24"/>
        </w:rPr>
        <w:t>.  This contains summarized historical information on</w:t>
      </w:r>
      <w:r>
        <w:rPr>
          <w:rFonts w:ascii="Times New Roman" w:eastAsia="Times New Roman" w:hAnsi="Times New Roman" w:cs="Times New Roman"/>
          <w:bCs/>
          <w:color w:val="404040"/>
          <w:sz w:val="24"/>
          <w:szCs w:val="24"/>
        </w:rPr>
        <w:t xml:space="preserve"> the medieval church and monastery.  </w:t>
      </w:r>
      <w:r w:rsidRPr="00E168C3">
        <w:rPr>
          <w:rFonts w:ascii="Times New Roman" w:eastAsia="Times New Roman" w:hAnsi="Times New Roman" w:cs="Times New Roman"/>
          <w:bCs/>
          <w:color w:val="404040"/>
          <w:sz w:val="24"/>
          <w:szCs w:val="24"/>
        </w:rPr>
        <w:t xml:space="preserve">For any characters that select this Concept, you will be a member of </w:t>
      </w:r>
      <w:r>
        <w:rPr>
          <w:rFonts w:ascii="Times New Roman" w:eastAsia="Times New Roman" w:hAnsi="Times New Roman" w:cs="Times New Roman"/>
          <w:bCs/>
          <w:color w:val="404040"/>
          <w:sz w:val="24"/>
          <w:szCs w:val="24"/>
        </w:rPr>
        <w:t>an Order within the church or a monastery.</w:t>
      </w:r>
      <w:r w:rsidR="000B1198">
        <w:rPr>
          <w:rFonts w:ascii="Times New Roman" w:eastAsia="Times New Roman" w:hAnsi="Times New Roman" w:cs="Times New Roman"/>
          <w:bCs/>
          <w:color w:val="404040"/>
          <w:sz w:val="24"/>
          <w:szCs w:val="24"/>
        </w:rPr>
        <w:t xml:space="preserve">  (See Order handout)</w:t>
      </w:r>
      <w:r>
        <w:rPr>
          <w:rFonts w:ascii="Times New Roman" w:eastAsia="Times New Roman" w:hAnsi="Times New Roman" w:cs="Times New Roman"/>
          <w:bCs/>
          <w:color w:val="404040"/>
          <w:sz w:val="24"/>
          <w:szCs w:val="24"/>
        </w:rPr>
        <w:t xml:space="preserve">  </w:t>
      </w:r>
    </w:p>
    <w:p w14:paraId="3F72F038" w14:textId="1A7ED52C" w:rsidR="00E168C3" w:rsidRDefault="00E168C3" w:rsidP="00C2425F">
      <w:pPr>
        <w:spacing w:before="100" w:beforeAutospacing="1" w:after="100" w:afterAutospacing="1"/>
        <w:contextualSpacing/>
        <w:outlineLvl w:val="2"/>
        <w:rPr>
          <w:rFonts w:ascii="Times New Roman" w:eastAsia="Times New Roman" w:hAnsi="Times New Roman" w:cs="Times New Roman"/>
          <w:b/>
          <w:bCs/>
          <w:sz w:val="24"/>
          <w:szCs w:val="24"/>
          <w:u w:val="single"/>
        </w:rPr>
      </w:pPr>
    </w:p>
    <w:p w14:paraId="0EC4B29C" w14:textId="77777777" w:rsidR="00B64D04" w:rsidRDefault="00B64D04" w:rsidP="00C2425F">
      <w:pPr>
        <w:spacing w:before="100" w:beforeAutospacing="1" w:after="100" w:afterAutospacing="1"/>
        <w:contextualSpacing/>
        <w:outlineLvl w:val="2"/>
        <w:rPr>
          <w:rFonts w:ascii="Times New Roman" w:eastAsia="Times New Roman" w:hAnsi="Times New Roman" w:cs="Times New Roman"/>
          <w:b/>
          <w:bCs/>
          <w:sz w:val="24"/>
          <w:szCs w:val="24"/>
          <w:u w:val="single"/>
        </w:rPr>
      </w:pPr>
    </w:p>
    <w:p w14:paraId="3DCFDFE3" w14:textId="77777777" w:rsidR="000B1198" w:rsidRPr="00E168C3" w:rsidRDefault="000B1198" w:rsidP="00C2425F">
      <w:pPr>
        <w:spacing w:before="100" w:beforeAutospacing="1" w:after="100" w:afterAutospacing="1"/>
        <w:contextualSpacing/>
        <w:outlineLvl w:val="2"/>
        <w:rPr>
          <w:rFonts w:ascii="Times New Roman" w:eastAsia="Times New Roman" w:hAnsi="Times New Roman" w:cs="Times New Roman"/>
          <w:b/>
          <w:bCs/>
          <w:sz w:val="24"/>
          <w:szCs w:val="24"/>
          <w:u w:val="single"/>
        </w:rPr>
      </w:pPr>
    </w:p>
    <w:p w14:paraId="43630385" w14:textId="2DB2A575" w:rsidR="00C2425F" w:rsidRPr="00E168C3" w:rsidRDefault="00C2425F" w:rsidP="00C2425F">
      <w:pPr>
        <w:spacing w:before="100" w:beforeAutospacing="1" w:after="100" w:afterAutospacing="1"/>
        <w:contextualSpacing/>
        <w:outlineLvl w:val="2"/>
        <w:rPr>
          <w:rFonts w:ascii="Times New Roman" w:eastAsia="Times New Roman" w:hAnsi="Times New Roman" w:cs="Times New Roman"/>
          <w:b/>
          <w:bCs/>
          <w:sz w:val="24"/>
          <w:szCs w:val="24"/>
        </w:rPr>
      </w:pPr>
      <w:r w:rsidRPr="00E168C3">
        <w:rPr>
          <w:rFonts w:ascii="Times New Roman" w:eastAsia="Times New Roman" w:hAnsi="Times New Roman" w:cs="Times New Roman"/>
          <w:b/>
          <w:bCs/>
          <w:sz w:val="24"/>
          <w:szCs w:val="24"/>
        </w:rPr>
        <w:t>Medieval monasteries in England of the early 13</w:t>
      </w:r>
      <w:r w:rsidRPr="00E168C3">
        <w:rPr>
          <w:rFonts w:ascii="Times New Roman" w:eastAsia="Times New Roman" w:hAnsi="Times New Roman" w:cs="Times New Roman"/>
          <w:b/>
          <w:bCs/>
          <w:sz w:val="24"/>
          <w:szCs w:val="24"/>
          <w:vertAlign w:val="superscript"/>
        </w:rPr>
        <w:t>th</w:t>
      </w:r>
      <w:r w:rsidRPr="00E168C3">
        <w:rPr>
          <w:rFonts w:ascii="Times New Roman" w:eastAsia="Times New Roman" w:hAnsi="Times New Roman" w:cs="Times New Roman"/>
          <w:b/>
          <w:bCs/>
          <w:sz w:val="24"/>
          <w:szCs w:val="24"/>
        </w:rPr>
        <w:t xml:space="preserve"> century.</w:t>
      </w:r>
    </w:p>
    <w:p w14:paraId="20D7DC46" w14:textId="77777777" w:rsidR="006E1860" w:rsidRPr="00E168C3" w:rsidRDefault="006E1860" w:rsidP="00C2425F">
      <w:pPr>
        <w:spacing w:before="100" w:beforeAutospacing="1" w:after="100" w:afterAutospacing="1"/>
        <w:contextualSpacing/>
        <w:outlineLvl w:val="2"/>
        <w:rPr>
          <w:rFonts w:ascii="Times New Roman" w:eastAsia="Times New Roman" w:hAnsi="Times New Roman" w:cs="Times New Roman"/>
          <w:b/>
          <w:bCs/>
          <w:sz w:val="24"/>
          <w:szCs w:val="24"/>
        </w:rPr>
      </w:pPr>
    </w:p>
    <w:p w14:paraId="366BD304" w14:textId="0C0B1957" w:rsidR="00C2425F" w:rsidRPr="00E168C3" w:rsidRDefault="00C2425F" w:rsidP="00C2425F">
      <w:pPr>
        <w:spacing w:before="100" w:beforeAutospacing="1" w:after="100" w:afterAutospacing="1"/>
        <w:contextualSpacing/>
        <w:outlineLvl w:val="2"/>
        <w:rPr>
          <w:rFonts w:ascii="Times New Roman" w:eastAsia="Times New Roman" w:hAnsi="Times New Roman" w:cs="Times New Roman"/>
          <w:b/>
          <w:bCs/>
          <w:sz w:val="24"/>
          <w:szCs w:val="24"/>
        </w:rPr>
      </w:pPr>
      <w:r w:rsidRPr="00E168C3">
        <w:rPr>
          <w:rFonts w:ascii="Times New Roman" w:eastAsia="Times New Roman" w:hAnsi="Times New Roman" w:cs="Times New Roman"/>
          <w:b/>
          <w:bCs/>
          <w:sz w:val="24"/>
          <w:szCs w:val="24"/>
        </w:rPr>
        <w:t>The Different Orders</w:t>
      </w:r>
    </w:p>
    <w:p w14:paraId="2C82EEB3" w14:textId="6F146AD3" w:rsidR="00C2425F" w:rsidRPr="00B64D04" w:rsidRDefault="00C2425F" w:rsidP="00C2425F">
      <w:pPr>
        <w:spacing w:before="100" w:beforeAutospacing="1" w:after="100" w:afterAutospacing="1"/>
        <w:contextualSpacing/>
        <w:rPr>
          <w:rFonts w:ascii="Times New Roman" w:eastAsia="Times New Roman" w:hAnsi="Times New Roman" w:cs="Times New Roman"/>
          <w:sz w:val="24"/>
          <w:szCs w:val="24"/>
        </w:rPr>
      </w:pPr>
      <w:r w:rsidRPr="00E168C3">
        <w:rPr>
          <w:rFonts w:ascii="Times New Roman" w:eastAsia="Times New Roman" w:hAnsi="Times New Roman" w:cs="Times New Roman"/>
          <w:sz w:val="24"/>
          <w:szCs w:val="24"/>
        </w:rPr>
        <w:t xml:space="preserve">The orders differed mainly in the details of their religious observation and how strictly they applied those rules. The major orders that established monastic settlements in Britain were the </w:t>
      </w:r>
      <w:r w:rsidRPr="00B64D04">
        <w:rPr>
          <w:rFonts w:ascii="Times New Roman" w:eastAsia="Times New Roman" w:hAnsi="Times New Roman" w:cs="Times New Roman"/>
          <w:sz w:val="24"/>
          <w:szCs w:val="24"/>
        </w:rPr>
        <w:t xml:space="preserve">Benedictines, Cistercians, </w:t>
      </w:r>
      <w:proofErr w:type="spellStart"/>
      <w:r w:rsidRPr="00B64D04">
        <w:rPr>
          <w:rFonts w:ascii="Times New Roman" w:eastAsia="Times New Roman" w:hAnsi="Times New Roman" w:cs="Times New Roman"/>
          <w:sz w:val="24"/>
          <w:szCs w:val="24"/>
        </w:rPr>
        <w:t>Cluniacs</w:t>
      </w:r>
      <w:proofErr w:type="spellEnd"/>
      <w:r w:rsidRPr="00B64D04">
        <w:rPr>
          <w:rFonts w:ascii="Times New Roman" w:eastAsia="Times New Roman" w:hAnsi="Times New Roman" w:cs="Times New Roman"/>
          <w:sz w:val="24"/>
          <w:szCs w:val="24"/>
        </w:rPr>
        <w:t xml:space="preserve">, Augustinians, </w:t>
      </w:r>
      <w:proofErr w:type="spellStart"/>
      <w:r w:rsidRPr="00B64D04">
        <w:rPr>
          <w:rFonts w:ascii="Times New Roman" w:eastAsia="Times New Roman" w:hAnsi="Times New Roman" w:cs="Times New Roman"/>
          <w:sz w:val="24"/>
          <w:szCs w:val="24"/>
        </w:rPr>
        <w:t>Premonstratians</w:t>
      </w:r>
      <w:proofErr w:type="spellEnd"/>
      <w:r w:rsidRPr="00B64D04">
        <w:rPr>
          <w:rFonts w:ascii="Times New Roman" w:eastAsia="Times New Roman" w:hAnsi="Times New Roman" w:cs="Times New Roman"/>
          <w:sz w:val="24"/>
          <w:szCs w:val="24"/>
        </w:rPr>
        <w:t>, and the Carthusians.</w:t>
      </w:r>
    </w:p>
    <w:p w14:paraId="2789A76A" w14:textId="1D8799CB" w:rsidR="00E168C3" w:rsidRPr="00B64D04" w:rsidRDefault="00E168C3" w:rsidP="00C2425F">
      <w:pPr>
        <w:spacing w:before="100" w:beforeAutospacing="1" w:after="100" w:afterAutospacing="1"/>
        <w:contextualSpacing/>
        <w:outlineLvl w:val="2"/>
        <w:rPr>
          <w:rFonts w:ascii="Times New Roman" w:eastAsia="Times New Roman" w:hAnsi="Times New Roman" w:cs="Times New Roman"/>
          <w:b/>
          <w:bCs/>
          <w:sz w:val="24"/>
          <w:szCs w:val="24"/>
        </w:rPr>
      </w:pPr>
    </w:p>
    <w:p w14:paraId="0AB96F4A" w14:textId="2E12EFE3" w:rsidR="00C2425F" w:rsidRPr="00E168C3" w:rsidRDefault="00C2425F" w:rsidP="00C2425F">
      <w:pPr>
        <w:spacing w:before="100" w:beforeAutospacing="1" w:after="100" w:afterAutospacing="1"/>
        <w:contextualSpacing/>
        <w:outlineLvl w:val="2"/>
        <w:rPr>
          <w:rFonts w:ascii="Times New Roman" w:eastAsia="Times New Roman" w:hAnsi="Times New Roman" w:cs="Times New Roman"/>
          <w:b/>
          <w:bCs/>
          <w:sz w:val="24"/>
          <w:szCs w:val="24"/>
        </w:rPr>
      </w:pPr>
      <w:r w:rsidRPr="00E168C3">
        <w:rPr>
          <w:rFonts w:ascii="Times New Roman" w:eastAsia="Times New Roman" w:hAnsi="Times New Roman" w:cs="Times New Roman"/>
          <w:b/>
          <w:bCs/>
          <w:sz w:val="24"/>
          <w:szCs w:val="24"/>
        </w:rPr>
        <w:t>Daily Life</w:t>
      </w:r>
    </w:p>
    <w:p w14:paraId="06EF224F" w14:textId="6131A895" w:rsidR="00C2425F" w:rsidRPr="00E168C3" w:rsidRDefault="00C2425F" w:rsidP="00C2425F">
      <w:pPr>
        <w:spacing w:before="100" w:beforeAutospacing="1" w:after="100" w:afterAutospacing="1"/>
        <w:contextualSpacing/>
        <w:rPr>
          <w:rFonts w:ascii="Times New Roman" w:eastAsia="Times New Roman" w:hAnsi="Times New Roman" w:cs="Times New Roman"/>
          <w:sz w:val="24"/>
          <w:szCs w:val="24"/>
        </w:rPr>
      </w:pPr>
      <w:r w:rsidRPr="00E168C3">
        <w:rPr>
          <w:rFonts w:ascii="Times New Roman" w:eastAsia="Times New Roman" w:hAnsi="Times New Roman" w:cs="Times New Roman"/>
          <w:sz w:val="24"/>
          <w:szCs w:val="24"/>
        </w:rPr>
        <w:t xml:space="preserve">Although the details of daily life differed from one order to the next, monastic life was generally one of hard physical work, scholarship and prayer. Some orders encouraged the presence of "lay brothers", monks who did most of the physical </w:t>
      </w:r>
      <w:proofErr w:type="spellStart"/>
      <w:r w:rsidRPr="00E168C3">
        <w:rPr>
          <w:rFonts w:ascii="Times New Roman" w:eastAsia="Times New Roman" w:hAnsi="Times New Roman" w:cs="Times New Roman"/>
          <w:sz w:val="24"/>
          <w:szCs w:val="24"/>
        </w:rPr>
        <w:t>labour</w:t>
      </w:r>
      <w:proofErr w:type="spellEnd"/>
      <w:r w:rsidRPr="00E168C3">
        <w:rPr>
          <w:rFonts w:ascii="Times New Roman" w:eastAsia="Times New Roman" w:hAnsi="Times New Roman" w:cs="Times New Roman"/>
          <w:sz w:val="24"/>
          <w:szCs w:val="24"/>
        </w:rPr>
        <w:t xml:space="preserve"> in the fields and workshops of the monastery so that the full-fledged monks could concentrate on prayer and learning.</w:t>
      </w:r>
    </w:p>
    <w:p w14:paraId="7BBABF8C" w14:textId="77777777" w:rsidR="00E168C3" w:rsidRDefault="00E168C3" w:rsidP="00C2425F">
      <w:pPr>
        <w:spacing w:before="100" w:beforeAutospacing="1" w:after="100" w:afterAutospacing="1"/>
        <w:contextualSpacing/>
        <w:outlineLvl w:val="2"/>
        <w:rPr>
          <w:rFonts w:ascii="Times New Roman" w:eastAsia="Times New Roman" w:hAnsi="Times New Roman" w:cs="Times New Roman"/>
          <w:b/>
          <w:bCs/>
          <w:sz w:val="24"/>
          <w:szCs w:val="24"/>
        </w:rPr>
      </w:pPr>
    </w:p>
    <w:p w14:paraId="24495BC8" w14:textId="66E86014" w:rsidR="00C2425F" w:rsidRPr="00E168C3" w:rsidRDefault="00C2425F" w:rsidP="00C2425F">
      <w:pPr>
        <w:spacing w:before="100" w:beforeAutospacing="1" w:after="100" w:afterAutospacing="1"/>
        <w:contextualSpacing/>
        <w:outlineLvl w:val="2"/>
        <w:rPr>
          <w:rFonts w:ascii="Times New Roman" w:eastAsia="Times New Roman" w:hAnsi="Times New Roman" w:cs="Times New Roman"/>
          <w:b/>
          <w:bCs/>
          <w:sz w:val="24"/>
          <w:szCs w:val="24"/>
        </w:rPr>
      </w:pPr>
      <w:r w:rsidRPr="00E168C3">
        <w:rPr>
          <w:rFonts w:ascii="Times New Roman" w:eastAsia="Times New Roman" w:hAnsi="Times New Roman" w:cs="Times New Roman"/>
          <w:b/>
          <w:bCs/>
          <w:sz w:val="24"/>
          <w:szCs w:val="24"/>
        </w:rPr>
        <w:t>The Daily Grind</w:t>
      </w:r>
    </w:p>
    <w:p w14:paraId="5D34B2BE" w14:textId="4D782F7C" w:rsidR="00C2425F" w:rsidRPr="00E168C3" w:rsidRDefault="00C2425F" w:rsidP="00C2425F">
      <w:pPr>
        <w:spacing w:before="100" w:beforeAutospacing="1" w:after="100" w:afterAutospacing="1"/>
        <w:contextualSpacing/>
        <w:rPr>
          <w:rFonts w:ascii="Times New Roman" w:eastAsia="Times New Roman" w:hAnsi="Times New Roman" w:cs="Times New Roman"/>
          <w:sz w:val="24"/>
          <w:szCs w:val="24"/>
        </w:rPr>
      </w:pPr>
      <w:r w:rsidRPr="00E168C3">
        <w:rPr>
          <w:rFonts w:ascii="Times New Roman" w:eastAsia="Times New Roman" w:hAnsi="Times New Roman" w:cs="Times New Roman"/>
          <w:sz w:val="24"/>
          <w:szCs w:val="24"/>
        </w:rPr>
        <w:t>The day of a monk or nun, in theory at least, was regulated by regular prayer services in the abbey church. These services took place every three hours, day and night. When the services were over, monks would be occupied with all the tasks associated with maintaining a self-sustaining community</w:t>
      </w:r>
      <w:r w:rsidR="00E168C3">
        <w:rPr>
          <w:rFonts w:ascii="Times New Roman" w:eastAsia="Times New Roman" w:hAnsi="Times New Roman" w:cs="Times New Roman"/>
          <w:sz w:val="24"/>
          <w:szCs w:val="24"/>
        </w:rPr>
        <w:t xml:space="preserve">.  </w:t>
      </w:r>
      <w:r w:rsidRPr="00E168C3">
        <w:rPr>
          <w:rFonts w:ascii="Times New Roman" w:eastAsia="Times New Roman" w:hAnsi="Times New Roman" w:cs="Times New Roman"/>
          <w:sz w:val="24"/>
          <w:szCs w:val="24"/>
        </w:rPr>
        <w:t xml:space="preserve">Abbeys grew their own food, did all their own building, and in some cases, grew quite prosperous doing so. Fountains Abbey and </w:t>
      </w:r>
      <w:proofErr w:type="spellStart"/>
      <w:r w:rsidRPr="00E168C3">
        <w:rPr>
          <w:rFonts w:ascii="Times New Roman" w:eastAsia="Times New Roman" w:hAnsi="Times New Roman" w:cs="Times New Roman"/>
          <w:sz w:val="24"/>
          <w:szCs w:val="24"/>
        </w:rPr>
        <w:t>Rievaulx</w:t>
      </w:r>
      <w:proofErr w:type="spellEnd"/>
      <w:r w:rsidRPr="00E168C3">
        <w:rPr>
          <w:rFonts w:ascii="Times New Roman" w:eastAsia="Times New Roman" w:hAnsi="Times New Roman" w:cs="Times New Roman"/>
          <w:sz w:val="24"/>
          <w:szCs w:val="24"/>
        </w:rPr>
        <w:t xml:space="preserve">, both in Yorkshire, grew to be enormously wealthy, largely </w:t>
      </w:r>
      <w:proofErr w:type="gramStart"/>
      <w:r w:rsidRPr="00E168C3">
        <w:rPr>
          <w:rFonts w:ascii="Times New Roman" w:eastAsia="Times New Roman" w:hAnsi="Times New Roman" w:cs="Times New Roman"/>
          <w:sz w:val="24"/>
          <w:szCs w:val="24"/>
        </w:rPr>
        <w:t>on the basis of</w:t>
      </w:r>
      <w:proofErr w:type="gramEnd"/>
      <w:r w:rsidRPr="00E168C3">
        <w:rPr>
          <w:rFonts w:ascii="Times New Roman" w:eastAsia="Times New Roman" w:hAnsi="Times New Roman" w:cs="Times New Roman"/>
          <w:sz w:val="24"/>
          <w:szCs w:val="24"/>
        </w:rPr>
        <w:t xml:space="preserve"> raising sheep and selling the wool.</w:t>
      </w:r>
    </w:p>
    <w:p w14:paraId="03E564AD" w14:textId="77777777" w:rsidR="00E168C3" w:rsidRDefault="00E168C3" w:rsidP="00C2425F">
      <w:pPr>
        <w:spacing w:before="100" w:beforeAutospacing="1" w:after="100" w:afterAutospacing="1"/>
        <w:contextualSpacing/>
        <w:outlineLvl w:val="2"/>
        <w:rPr>
          <w:rFonts w:ascii="Times New Roman" w:eastAsia="Times New Roman" w:hAnsi="Times New Roman" w:cs="Times New Roman"/>
          <w:b/>
          <w:bCs/>
          <w:sz w:val="24"/>
          <w:szCs w:val="24"/>
        </w:rPr>
      </w:pPr>
    </w:p>
    <w:p w14:paraId="49BA0435" w14:textId="4653475C" w:rsidR="00C2425F" w:rsidRPr="00E168C3" w:rsidRDefault="00C2425F" w:rsidP="00C2425F">
      <w:pPr>
        <w:spacing w:before="100" w:beforeAutospacing="1" w:after="100" w:afterAutospacing="1"/>
        <w:contextualSpacing/>
        <w:outlineLvl w:val="2"/>
        <w:rPr>
          <w:rFonts w:ascii="Times New Roman" w:eastAsia="Times New Roman" w:hAnsi="Times New Roman" w:cs="Times New Roman"/>
          <w:b/>
          <w:bCs/>
          <w:sz w:val="24"/>
          <w:szCs w:val="24"/>
        </w:rPr>
      </w:pPr>
      <w:r w:rsidRPr="00E168C3">
        <w:rPr>
          <w:rFonts w:ascii="Times New Roman" w:eastAsia="Times New Roman" w:hAnsi="Times New Roman" w:cs="Times New Roman"/>
          <w:b/>
          <w:bCs/>
          <w:sz w:val="24"/>
          <w:szCs w:val="24"/>
        </w:rPr>
        <w:t>Learning</w:t>
      </w:r>
    </w:p>
    <w:p w14:paraId="00402F4A" w14:textId="77777777" w:rsidR="00C2425F" w:rsidRPr="00E168C3" w:rsidRDefault="00C2425F" w:rsidP="00C2425F">
      <w:pPr>
        <w:spacing w:before="100" w:beforeAutospacing="1" w:after="100" w:afterAutospacing="1"/>
        <w:contextualSpacing/>
        <w:rPr>
          <w:rFonts w:ascii="Times New Roman" w:eastAsia="Times New Roman" w:hAnsi="Times New Roman" w:cs="Times New Roman"/>
          <w:sz w:val="24"/>
          <w:szCs w:val="24"/>
        </w:rPr>
      </w:pPr>
      <w:r w:rsidRPr="00E168C3">
        <w:rPr>
          <w:rFonts w:ascii="Times New Roman" w:eastAsia="Times New Roman" w:hAnsi="Times New Roman" w:cs="Times New Roman"/>
          <w:sz w:val="24"/>
          <w:szCs w:val="24"/>
        </w:rPr>
        <w:t xml:space="preserve">Throughout the Dark Ages and the Medieval period, the monasteries were practically the only repository of scholarship and learning. </w:t>
      </w:r>
      <w:r w:rsidRPr="00E168C3">
        <w:rPr>
          <w:rFonts w:ascii="Times New Roman" w:eastAsia="Times New Roman" w:hAnsi="Times New Roman" w:cs="Times New Roman"/>
          <w:i/>
          <w:sz w:val="24"/>
          <w:szCs w:val="24"/>
        </w:rPr>
        <w:t>The monks were by far the best-educated members of society</w:t>
      </w:r>
      <w:r w:rsidRPr="00E168C3">
        <w:rPr>
          <w:rFonts w:ascii="Times New Roman" w:eastAsia="Times New Roman" w:hAnsi="Times New Roman" w:cs="Times New Roman"/>
          <w:sz w:val="24"/>
          <w:szCs w:val="24"/>
        </w:rPr>
        <w:t xml:space="preserve"> - often they were the only educated members of society. Monasteries acted as libraries for ancient manuscripts, and many monks were occupied with laboriously copying sacred texts (generally in a room called the scriptorium).</w:t>
      </w:r>
    </w:p>
    <w:p w14:paraId="417056F2" w14:textId="77777777" w:rsidR="00E168C3" w:rsidRDefault="00E168C3" w:rsidP="00C2425F">
      <w:pPr>
        <w:spacing w:before="100" w:beforeAutospacing="1" w:after="100" w:afterAutospacing="1"/>
        <w:contextualSpacing/>
        <w:outlineLvl w:val="2"/>
        <w:rPr>
          <w:rFonts w:ascii="Times New Roman" w:eastAsia="Times New Roman" w:hAnsi="Times New Roman" w:cs="Times New Roman"/>
          <w:b/>
          <w:bCs/>
          <w:sz w:val="24"/>
          <w:szCs w:val="24"/>
        </w:rPr>
      </w:pPr>
    </w:p>
    <w:p w14:paraId="53F677EE" w14:textId="16C29239" w:rsidR="00C2425F" w:rsidRPr="00E168C3" w:rsidRDefault="00C2425F" w:rsidP="00C2425F">
      <w:pPr>
        <w:spacing w:before="100" w:beforeAutospacing="1" w:after="100" w:afterAutospacing="1"/>
        <w:contextualSpacing/>
        <w:outlineLvl w:val="2"/>
        <w:rPr>
          <w:rFonts w:ascii="Times New Roman" w:eastAsia="Times New Roman" w:hAnsi="Times New Roman" w:cs="Times New Roman"/>
          <w:b/>
          <w:bCs/>
          <w:sz w:val="24"/>
          <w:szCs w:val="24"/>
        </w:rPr>
      </w:pPr>
      <w:r w:rsidRPr="00E168C3">
        <w:rPr>
          <w:rFonts w:ascii="Times New Roman" w:eastAsia="Times New Roman" w:hAnsi="Times New Roman" w:cs="Times New Roman"/>
          <w:b/>
          <w:bCs/>
          <w:sz w:val="24"/>
          <w:szCs w:val="24"/>
        </w:rPr>
        <w:t>The Abbey Hierarchy</w:t>
      </w:r>
    </w:p>
    <w:p w14:paraId="3163C273" w14:textId="77777777" w:rsidR="00C2425F" w:rsidRPr="00E168C3" w:rsidRDefault="00C2425F" w:rsidP="00C2425F">
      <w:pPr>
        <w:spacing w:after="240"/>
        <w:contextualSpacing/>
        <w:rPr>
          <w:rFonts w:ascii="Times New Roman" w:eastAsia="Times New Roman" w:hAnsi="Times New Roman" w:cs="Times New Roman"/>
          <w:sz w:val="24"/>
          <w:szCs w:val="24"/>
        </w:rPr>
      </w:pPr>
      <w:r w:rsidRPr="00E168C3">
        <w:rPr>
          <w:rFonts w:ascii="Times New Roman" w:eastAsia="Times New Roman" w:hAnsi="Times New Roman" w:cs="Times New Roman"/>
          <w:sz w:val="24"/>
          <w:szCs w:val="24"/>
        </w:rPr>
        <w:t xml:space="preserve">The abbey (the term for a monastery or nunnery) was under the authority of an abbot or abbess. The abbot could be a landless noble, who used the church as a means of social advancement. Under the abbot was the prior/prioress, who ran the monastery in the absence of the abbot, who might have to travel on church business. There could also be a sub-prior. Other officers included the </w:t>
      </w:r>
      <w:proofErr w:type="spellStart"/>
      <w:r w:rsidRPr="00E168C3">
        <w:rPr>
          <w:rFonts w:ascii="Times New Roman" w:eastAsia="Times New Roman" w:hAnsi="Times New Roman" w:cs="Times New Roman"/>
          <w:sz w:val="24"/>
          <w:szCs w:val="24"/>
        </w:rPr>
        <w:t>cellerar</w:t>
      </w:r>
      <w:proofErr w:type="spellEnd"/>
      <w:r w:rsidRPr="00E168C3">
        <w:rPr>
          <w:rFonts w:ascii="Times New Roman" w:eastAsia="Times New Roman" w:hAnsi="Times New Roman" w:cs="Times New Roman"/>
          <w:sz w:val="24"/>
          <w:szCs w:val="24"/>
        </w:rPr>
        <w:t xml:space="preserve"> (in charge of food storage and preparation), and specialists in the care of the sick, building, farming, masonry, and education. </w:t>
      </w:r>
    </w:p>
    <w:p w14:paraId="3E88693D" w14:textId="77777777" w:rsidR="00E168C3" w:rsidRDefault="00E168C3" w:rsidP="00C2425F">
      <w:pPr>
        <w:spacing w:before="100" w:beforeAutospacing="1" w:after="100" w:afterAutospacing="1"/>
        <w:contextualSpacing/>
        <w:outlineLvl w:val="2"/>
        <w:rPr>
          <w:rFonts w:ascii="Times New Roman" w:eastAsia="Times New Roman" w:hAnsi="Times New Roman" w:cs="Times New Roman"/>
          <w:b/>
          <w:bCs/>
          <w:sz w:val="24"/>
          <w:szCs w:val="24"/>
        </w:rPr>
      </w:pPr>
    </w:p>
    <w:p w14:paraId="6E2AFE8E" w14:textId="77777777" w:rsidR="00B64D04" w:rsidRDefault="00B64D04" w:rsidP="00C2425F">
      <w:pPr>
        <w:spacing w:before="100" w:beforeAutospacing="1" w:after="100" w:afterAutospacing="1"/>
        <w:contextualSpacing/>
        <w:outlineLvl w:val="2"/>
        <w:rPr>
          <w:rFonts w:ascii="Times New Roman" w:eastAsia="Times New Roman" w:hAnsi="Times New Roman" w:cs="Times New Roman"/>
          <w:b/>
          <w:bCs/>
          <w:sz w:val="24"/>
          <w:szCs w:val="24"/>
        </w:rPr>
      </w:pPr>
    </w:p>
    <w:p w14:paraId="498D9171" w14:textId="77777777" w:rsidR="00B64D04" w:rsidRDefault="00B64D04" w:rsidP="00C2425F">
      <w:pPr>
        <w:spacing w:before="100" w:beforeAutospacing="1" w:after="100" w:afterAutospacing="1"/>
        <w:contextualSpacing/>
        <w:outlineLvl w:val="2"/>
        <w:rPr>
          <w:rFonts w:ascii="Times New Roman" w:eastAsia="Times New Roman" w:hAnsi="Times New Roman" w:cs="Times New Roman"/>
          <w:b/>
          <w:bCs/>
          <w:sz w:val="24"/>
          <w:szCs w:val="24"/>
        </w:rPr>
      </w:pPr>
    </w:p>
    <w:p w14:paraId="5B277936" w14:textId="02747A89" w:rsidR="00C2425F" w:rsidRPr="00E168C3" w:rsidRDefault="00C2425F" w:rsidP="00C2425F">
      <w:pPr>
        <w:spacing w:before="100" w:beforeAutospacing="1" w:after="100" w:afterAutospacing="1"/>
        <w:contextualSpacing/>
        <w:outlineLvl w:val="2"/>
        <w:rPr>
          <w:rFonts w:ascii="Times New Roman" w:eastAsia="Times New Roman" w:hAnsi="Times New Roman" w:cs="Times New Roman"/>
          <w:b/>
          <w:bCs/>
          <w:sz w:val="24"/>
          <w:szCs w:val="24"/>
        </w:rPr>
      </w:pPr>
      <w:r w:rsidRPr="00E168C3">
        <w:rPr>
          <w:rFonts w:ascii="Times New Roman" w:eastAsia="Times New Roman" w:hAnsi="Times New Roman" w:cs="Times New Roman"/>
          <w:b/>
          <w:bCs/>
          <w:sz w:val="24"/>
          <w:szCs w:val="24"/>
        </w:rPr>
        <w:lastRenderedPageBreak/>
        <w:t>Pilgrims</w:t>
      </w:r>
    </w:p>
    <w:p w14:paraId="7D5ADD8C" w14:textId="3F42E1C8" w:rsidR="00D77025" w:rsidRPr="00E168C3" w:rsidRDefault="00C2425F" w:rsidP="00C2425F">
      <w:pPr>
        <w:contextualSpacing/>
        <w:rPr>
          <w:rFonts w:ascii="Times New Roman" w:eastAsia="Times New Roman" w:hAnsi="Times New Roman" w:cs="Times New Roman"/>
          <w:sz w:val="24"/>
          <w:szCs w:val="24"/>
        </w:rPr>
      </w:pPr>
      <w:r w:rsidRPr="00E168C3">
        <w:rPr>
          <w:rFonts w:ascii="Times New Roman" w:eastAsia="Times New Roman" w:hAnsi="Times New Roman" w:cs="Times New Roman"/>
          <w:sz w:val="24"/>
          <w:szCs w:val="24"/>
        </w:rPr>
        <w:t xml:space="preserve">One of the main sources of revenue for monasteries throughout the medieval period were pilgrims. Pilgrims could be induced to come to a monastic house by </w:t>
      </w:r>
      <w:proofErr w:type="gramStart"/>
      <w:r w:rsidRPr="00E168C3">
        <w:rPr>
          <w:rFonts w:ascii="Times New Roman" w:eastAsia="Times New Roman" w:hAnsi="Times New Roman" w:cs="Times New Roman"/>
          <w:sz w:val="24"/>
          <w:szCs w:val="24"/>
        </w:rPr>
        <w:t>a number of</w:t>
      </w:r>
      <w:proofErr w:type="gramEnd"/>
      <w:r w:rsidRPr="00E168C3">
        <w:rPr>
          <w:rFonts w:ascii="Times New Roman" w:eastAsia="Times New Roman" w:hAnsi="Times New Roman" w:cs="Times New Roman"/>
          <w:sz w:val="24"/>
          <w:szCs w:val="24"/>
        </w:rPr>
        <w:t xml:space="preserve"> means, the most common being a religious relic owned by the abbey. Such a relic might be a saint's bone, the blood of Christ, a fragment of the cross, or other similar religious artefacts. The tomb of a particularly saintly person could also become a target for pilgrimages.</w:t>
      </w:r>
    </w:p>
    <w:p w14:paraId="1F05DE9C" w14:textId="123A1477" w:rsidR="006E1860" w:rsidRDefault="006E1860" w:rsidP="00C2425F">
      <w:pPr>
        <w:contextualSpacing/>
        <w:rPr>
          <w:rFonts w:ascii="Times New Roman" w:hAnsi="Times New Roman" w:cs="Times New Roman"/>
          <w:b/>
          <w:sz w:val="24"/>
          <w:szCs w:val="24"/>
        </w:rPr>
      </w:pPr>
    </w:p>
    <w:p w14:paraId="592FE1C3" w14:textId="77777777" w:rsidR="00E168C3" w:rsidRPr="00E168C3" w:rsidRDefault="00E168C3" w:rsidP="00C2425F">
      <w:pPr>
        <w:contextualSpacing/>
        <w:rPr>
          <w:rFonts w:ascii="Times New Roman" w:hAnsi="Times New Roman" w:cs="Times New Roman"/>
          <w:b/>
          <w:sz w:val="24"/>
          <w:szCs w:val="24"/>
        </w:rPr>
      </w:pPr>
    </w:p>
    <w:p w14:paraId="03DC7BDE" w14:textId="3859E339" w:rsidR="00355FF3" w:rsidRPr="00E168C3" w:rsidRDefault="00B64604" w:rsidP="00C2425F">
      <w:pPr>
        <w:contextualSpacing/>
        <w:rPr>
          <w:rFonts w:ascii="Times New Roman" w:hAnsi="Times New Roman" w:cs="Times New Roman"/>
          <w:b/>
          <w:sz w:val="24"/>
          <w:szCs w:val="24"/>
        </w:rPr>
      </w:pPr>
      <w:r>
        <w:rPr>
          <w:rFonts w:ascii="Times New Roman" w:hAnsi="Times New Roman" w:cs="Times New Roman"/>
          <w:b/>
          <w:sz w:val="24"/>
          <w:szCs w:val="24"/>
        </w:rPr>
        <w:t xml:space="preserve">Church </w:t>
      </w:r>
      <w:r w:rsidR="001E11B8" w:rsidRPr="00E168C3">
        <w:rPr>
          <w:rFonts w:ascii="Times New Roman" w:hAnsi="Times New Roman" w:cs="Times New Roman"/>
          <w:b/>
          <w:sz w:val="24"/>
          <w:szCs w:val="24"/>
        </w:rPr>
        <w:t>Structure</w:t>
      </w:r>
    </w:p>
    <w:p w14:paraId="77984575" w14:textId="109FAF07" w:rsidR="001E11B8" w:rsidRPr="00E168C3" w:rsidRDefault="001E11B8" w:rsidP="001E11B8">
      <w:pPr>
        <w:pStyle w:val="NormalWeb"/>
        <w:contextualSpacing/>
      </w:pPr>
      <w:r w:rsidRPr="00E168C3">
        <w:t xml:space="preserve">The Diocese </w:t>
      </w:r>
      <w:r w:rsidR="006E1860" w:rsidRPr="00E168C3">
        <w:t>was</w:t>
      </w:r>
      <w:r w:rsidRPr="00E168C3">
        <w:t xml:space="preserve"> the administrative territorial unit of the Medieval Church. Administered by a Bishop, it was roughly based on the dioceses established under the Romans.</w:t>
      </w:r>
      <w:r w:rsidR="006E1860" w:rsidRPr="00E168C3">
        <w:t xml:space="preserve">  </w:t>
      </w:r>
      <w:r w:rsidRPr="00E168C3">
        <w:t xml:space="preserve">As the Medieval Church became more important, the dioceses received vast domains, often an entire province, and kings gave the bishops the right to govern their domain themselves. </w:t>
      </w:r>
    </w:p>
    <w:p w14:paraId="2C58C1C8" w14:textId="250007F0" w:rsidR="001E11B8" w:rsidRPr="00E168C3" w:rsidRDefault="001E11B8" w:rsidP="001E11B8">
      <w:pPr>
        <w:spacing w:before="100" w:beforeAutospacing="1" w:after="100" w:afterAutospacing="1"/>
        <w:contextualSpacing/>
        <w:rPr>
          <w:rFonts w:ascii="Times New Roman" w:eastAsia="Times New Roman" w:hAnsi="Times New Roman" w:cs="Times New Roman"/>
          <w:sz w:val="24"/>
          <w:szCs w:val="24"/>
        </w:rPr>
      </w:pPr>
      <w:r w:rsidRPr="00E168C3">
        <w:rPr>
          <w:rFonts w:ascii="Times New Roman" w:eastAsia="Times New Roman" w:hAnsi="Times New Roman" w:cs="Times New Roman"/>
          <w:sz w:val="24"/>
          <w:szCs w:val="24"/>
        </w:rPr>
        <w:t xml:space="preserve">The cathedral was the church of the seat of the diocese. Its priests were at first subjects to the bishops. From the 9th century they lived in clergy houses, or houses close to the cathedral, being subjects to an ecclesiastical rule, </w:t>
      </w:r>
      <w:proofErr w:type="gramStart"/>
      <w:r w:rsidRPr="00E168C3">
        <w:rPr>
          <w:rFonts w:ascii="Times New Roman" w:eastAsia="Times New Roman" w:hAnsi="Times New Roman" w:cs="Times New Roman"/>
          <w:sz w:val="24"/>
          <w:szCs w:val="24"/>
        </w:rPr>
        <w:t>similar to</w:t>
      </w:r>
      <w:proofErr w:type="gramEnd"/>
      <w:r w:rsidRPr="00E168C3">
        <w:rPr>
          <w:rFonts w:ascii="Times New Roman" w:eastAsia="Times New Roman" w:hAnsi="Times New Roman" w:cs="Times New Roman"/>
          <w:sz w:val="24"/>
          <w:szCs w:val="24"/>
        </w:rPr>
        <w:t xml:space="preserve"> that governing the monks, thus their name, canons (subjected to a rule). The ecclesiastical body comprising the canons formed the Chapter.</w:t>
      </w:r>
    </w:p>
    <w:p w14:paraId="75D32343" w14:textId="77777777" w:rsidR="00E168C3" w:rsidRDefault="00E168C3" w:rsidP="00C2425F">
      <w:pPr>
        <w:contextualSpacing/>
        <w:rPr>
          <w:rFonts w:ascii="Times New Roman" w:hAnsi="Times New Roman" w:cs="Times New Roman"/>
          <w:sz w:val="24"/>
          <w:szCs w:val="24"/>
        </w:rPr>
      </w:pPr>
    </w:p>
    <w:p w14:paraId="507B38BB" w14:textId="3FFCAC1D" w:rsidR="001E11B8" w:rsidRPr="00B64604" w:rsidRDefault="001E11B8" w:rsidP="00C2425F">
      <w:pPr>
        <w:contextualSpacing/>
        <w:rPr>
          <w:rFonts w:ascii="Times New Roman" w:hAnsi="Times New Roman" w:cs="Times New Roman"/>
          <w:sz w:val="24"/>
          <w:szCs w:val="24"/>
        </w:rPr>
      </w:pPr>
      <w:r w:rsidRPr="00E168C3">
        <w:rPr>
          <w:rFonts w:ascii="Times New Roman" w:hAnsi="Times New Roman" w:cs="Times New Roman"/>
          <w:sz w:val="24"/>
          <w:szCs w:val="24"/>
        </w:rPr>
        <w:t xml:space="preserve">Generally, a diocese contained several convents of monks. They observed the same </w:t>
      </w:r>
      <w:proofErr w:type="gramStart"/>
      <w:r w:rsidRPr="00E168C3">
        <w:rPr>
          <w:rFonts w:ascii="Times New Roman" w:hAnsi="Times New Roman" w:cs="Times New Roman"/>
          <w:sz w:val="24"/>
          <w:szCs w:val="24"/>
        </w:rPr>
        <w:t>rules</w:t>
      </w:r>
      <w:proofErr w:type="gramEnd"/>
      <w:r w:rsidR="006E1860" w:rsidRPr="00E168C3">
        <w:rPr>
          <w:rFonts w:ascii="Times New Roman" w:hAnsi="Times New Roman" w:cs="Times New Roman"/>
          <w:sz w:val="24"/>
          <w:szCs w:val="24"/>
        </w:rPr>
        <w:t xml:space="preserve"> </w:t>
      </w:r>
      <w:r w:rsidRPr="00E168C3">
        <w:rPr>
          <w:rFonts w:ascii="Times New Roman" w:hAnsi="Times New Roman" w:cs="Times New Roman"/>
          <w:sz w:val="24"/>
          <w:szCs w:val="24"/>
        </w:rPr>
        <w:t xml:space="preserve">but each congregation formed an independent abbey, governed by an abbot. The abbey was a complex component of the Medieval Church, and consisted of the lodging of the monks, the residence of the abbot, the church, the hospice (where strangers were lodged), workshops, storehouses, the houses for the domestics and farmers. The abbot governed with the aid of the chapter of monks. In the great convents he also had other dignitaries under him, the provost, his deputy, the chamberlain, in charge of the clothing, the cellarer, in charge of the provisions, the treasurer, the librarian, the chorister, and the director of the school. The regulations of Saint Benedict required labor, and so, the monks were occupied with gardening, watching over the </w:t>
      </w:r>
      <w:r w:rsidRPr="00B64604">
        <w:rPr>
          <w:rFonts w:ascii="Times New Roman" w:hAnsi="Times New Roman" w:cs="Times New Roman"/>
          <w:sz w:val="24"/>
          <w:szCs w:val="24"/>
        </w:rPr>
        <w:t>domestics, or making ornaments for the church.</w:t>
      </w:r>
    </w:p>
    <w:p w14:paraId="5B63A83B" w14:textId="1939B527" w:rsidR="00E168C3" w:rsidRPr="00B64604" w:rsidRDefault="00E168C3" w:rsidP="00C2425F">
      <w:pPr>
        <w:contextualSpacing/>
        <w:rPr>
          <w:rFonts w:ascii="Times New Roman" w:hAnsi="Times New Roman" w:cs="Times New Roman"/>
          <w:sz w:val="24"/>
          <w:szCs w:val="24"/>
        </w:rPr>
      </w:pPr>
    </w:p>
    <w:p w14:paraId="2B2E2267" w14:textId="77777777" w:rsidR="00B64604" w:rsidRPr="00B64604" w:rsidRDefault="00B64604" w:rsidP="00B64604">
      <w:pPr>
        <w:spacing w:before="100" w:beforeAutospacing="1" w:after="100" w:afterAutospacing="1"/>
        <w:rPr>
          <w:rFonts w:ascii="Times New Roman" w:eastAsia="Times New Roman" w:hAnsi="Times New Roman" w:cs="Times New Roman"/>
          <w:sz w:val="24"/>
          <w:szCs w:val="24"/>
        </w:rPr>
      </w:pPr>
      <w:r w:rsidRPr="00B64604">
        <w:rPr>
          <w:rFonts w:ascii="Times New Roman" w:eastAsia="Times New Roman" w:hAnsi="Times New Roman" w:cs="Times New Roman"/>
          <w:b/>
          <w:bCs/>
          <w:sz w:val="24"/>
          <w:szCs w:val="24"/>
        </w:rPr>
        <w:t>The Vows of the Benedictine Monks</w:t>
      </w:r>
      <w:r w:rsidRPr="00B64604">
        <w:rPr>
          <w:rFonts w:ascii="Times New Roman" w:eastAsia="Times New Roman" w:hAnsi="Times New Roman" w:cs="Times New Roman"/>
          <w:sz w:val="24"/>
          <w:szCs w:val="24"/>
        </w:rPr>
        <w:br/>
        <w:t>The vows of the Benedictine monks were:</w:t>
      </w:r>
    </w:p>
    <w:p w14:paraId="23EA93C0" w14:textId="77777777" w:rsidR="00B64604" w:rsidRPr="00B64604" w:rsidRDefault="00B64604" w:rsidP="00B64604">
      <w:pPr>
        <w:numPr>
          <w:ilvl w:val="0"/>
          <w:numId w:val="2"/>
        </w:numPr>
        <w:spacing w:before="100" w:beforeAutospacing="1" w:after="100" w:afterAutospacing="1"/>
        <w:rPr>
          <w:rFonts w:ascii="Times New Roman" w:eastAsia="Times New Roman" w:hAnsi="Times New Roman" w:cs="Times New Roman"/>
          <w:sz w:val="24"/>
          <w:szCs w:val="24"/>
        </w:rPr>
      </w:pPr>
      <w:r w:rsidRPr="00B64604">
        <w:rPr>
          <w:rFonts w:ascii="Times New Roman" w:eastAsia="Times New Roman" w:hAnsi="Times New Roman" w:cs="Times New Roman"/>
          <w:sz w:val="24"/>
          <w:szCs w:val="24"/>
        </w:rPr>
        <w:t>Obedience</w:t>
      </w:r>
    </w:p>
    <w:p w14:paraId="7932E76A" w14:textId="77777777" w:rsidR="00B64604" w:rsidRPr="00B64604" w:rsidRDefault="00B64604" w:rsidP="00B64604">
      <w:pPr>
        <w:numPr>
          <w:ilvl w:val="0"/>
          <w:numId w:val="2"/>
        </w:numPr>
        <w:spacing w:before="100" w:beforeAutospacing="1" w:after="100" w:afterAutospacing="1"/>
        <w:rPr>
          <w:rFonts w:ascii="Times New Roman" w:eastAsia="Times New Roman" w:hAnsi="Times New Roman" w:cs="Times New Roman"/>
          <w:sz w:val="24"/>
          <w:szCs w:val="24"/>
        </w:rPr>
      </w:pPr>
      <w:r w:rsidRPr="00B64604">
        <w:rPr>
          <w:rFonts w:ascii="Times New Roman" w:eastAsia="Times New Roman" w:hAnsi="Times New Roman" w:cs="Times New Roman"/>
          <w:sz w:val="24"/>
          <w:szCs w:val="24"/>
        </w:rPr>
        <w:t>Stability</w:t>
      </w:r>
    </w:p>
    <w:p w14:paraId="30E4D654" w14:textId="77777777" w:rsidR="00B64604" w:rsidRPr="00B64604" w:rsidRDefault="00B64604" w:rsidP="00B64604">
      <w:pPr>
        <w:numPr>
          <w:ilvl w:val="0"/>
          <w:numId w:val="2"/>
        </w:numPr>
        <w:spacing w:before="100" w:beforeAutospacing="1" w:after="100" w:afterAutospacing="1"/>
        <w:rPr>
          <w:rFonts w:ascii="Times New Roman" w:eastAsia="Times New Roman" w:hAnsi="Times New Roman" w:cs="Times New Roman"/>
          <w:sz w:val="24"/>
          <w:szCs w:val="24"/>
        </w:rPr>
      </w:pPr>
      <w:r w:rsidRPr="00B64604">
        <w:rPr>
          <w:rFonts w:ascii="Times New Roman" w:eastAsia="Times New Roman" w:hAnsi="Times New Roman" w:cs="Times New Roman"/>
          <w:sz w:val="24"/>
          <w:szCs w:val="24"/>
        </w:rPr>
        <w:t>Conversion in the way of life</w:t>
      </w:r>
    </w:p>
    <w:p w14:paraId="55E76B37" w14:textId="6CC844AB" w:rsidR="00E168C3" w:rsidRPr="00B64604" w:rsidRDefault="00B64604" w:rsidP="00B64604">
      <w:pPr>
        <w:spacing w:before="100" w:beforeAutospacing="1" w:after="100" w:afterAutospacing="1"/>
        <w:rPr>
          <w:rFonts w:ascii="Times New Roman" w:hAnsi="Times New Roman" w:cs="Times New Roman"/>
          <w:sz w:val="24"/>
          <w:szCs w:val="24"/>
        </w:rPr>
      </w:pPr>
      <w:r w:rsidRPr="00B64604">
        <w:rPr>
          <w:rFonts w:ascii="Times New Roman" w:eastAsia="Times New Roman" w:hAnsi="Times New Roman" w:cs="Times New Roman"/>
          <w:sz w:val="24"/>
          <w:szCs w:val="24"/>
        </w:rPr>
        <w:t>These vows were the basis of the rule of St. Benedict and the life of Benedictine monks. By the</w:t>
      </w:r>
      <w:r>
        <w:rPr>
          <w:rFonts w:ascii="Times New Roman" w:eastAsia="Times New Roman" w:hAnsi="Times New Roman" w:cs="Times New Roman"/>
          <w:sz w:val="24"/>
          <w:szCs w:val="24"/>
        </w:rPr>
        <w:t xml:space="preserve"> 10</w:t>
      </w:r>
      <w:r w:rsidRPr="00B6460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Pr="00B64604">
        <w:rPr>
          <w:rFonts w:ascii="Times New Roman" w:eastAsia="Times New Roman" w:hAnsi="Times New Roman" w:cs="Times New Roman"/>
          <w:sz w:val="24"/>
          <w:szCs w:val="24"/>
        </w:rPr>
        <w:t>century the Benedictine Rule prevailed everywhere in western Europe including England.</w:t>
      </w:r>
    </w:p>
    <w:p w14:paraId="13CE0075" w14:textId="77777777" w:rsidR="00B64604" w:rsidRPr="00B64604" w:rsidRDefault="00B64604" w:rsidP="00B64604">
      <w:pPr>
        <w:spacing w:before="100" w:beforeAutospacing="1" w:after="100" w:afterAutospacing="1"/>
        <w:rPr>
          <w:rFonts w:ascii="Times New Roman" w:eastAsia="Times New Roman" w:hAnsi="Times New Roman" w:cs="Times New Roman"/>
          <w:sz w:val="24"/>
          <w:szCs w:val="24"/>
        </w:rPr>
      </w:pPr>
      <w:r w:rsidRPr="00B64604">
        <w:rPr>
          <w:rFonts w:ascii="Times New Roman" w:eastAsia="Times New Roman" w:hAnsi="Times New Roman" w:cs="Times New Roman"/>
          <w:b/>
          <w:bCs/>
          <w:sz w:val="24"/>
          <w:szCs w:val="24"/>
        </w:rPr>
        <w:t>Benedictine Monks - the Monastic community</w:t>
      </w:r>
      <w:r w:rsidRPr="00B64604">
        <w:rPr>
          <w:rFonts w:ascii="Times New Roman" w:eastAsia="Times New Roman" w:hAnsi="Times New Roman" w:cs="Times New Roman"/>
          <w:sz w:val="24"/>
          <w:szCs w:val="24"/>
        </w:rPr>
        <w:br/>
        <w:t xml:space="preserve">The life and work of the Benedictine Monks in a monastic community. St. Benedict sought to draw a sharp line between the monastic life and that of the outside world. </w:t>
      </w:r>
      <w:proofErr w:type="gramStart"/>
      <w:r w:rsidRPr="00B64604">
        <w:rPr>
          <w:rFonts w:ascii="Times New Roman" w:eastAsia="Times New Roman" w:hAnsi="Times New Roman" w:cs="Times New Roman"/>
          <w:sz w:val="24"/>
          <w:szCs w:val="24"/>
        </w:rPr>
        <w:t>Hence</w:t>
      </w:r>
      <w:proofErr w:type="gramEnd"/>
      <w:r w:rsidRPr="00B64604">
        <w:rPr>
          <w:rFonts w:ascii="Times New Roman" w:eastAsia="Times New Roman" w:hAnsi="Times New Roman" w:cs="Times New Roman"/>
          <w:sz w:val="24"/>
          <w:szCs w:val="24"/>
        </w:rPr>
        <w:t xml:space="preserve"> he required that, as far as possible, each monastery should form an independent, self-supporting community whose Benedictine monks had no need of going beyond its limits for anything. In course of time, </w:t>
      </w:r>
      <w:r w:rsidRPr="00B64604">
        <w:rPr>
          <w:rFonts w:ascii="Times New Roman" w:eastAsia="Times New Roman" w:hAnsi="Times New Roman" w:cs="Times New Roman"/>
          <w:sz w:val="24"/>
          <w:szCs w:val="24"/>
        </w:rPr>
        <w:lastRenderedPageBreak/>
        <w:t>as a monastery increased in wealth and number of inmates, it might come to form an enormous establishment, covering many acres and presenting within its massive walls the appearance of a fortified town.</w:t>
      </w:r>
    </w:p>
    <w:p w14:paraId="216D9932" w14:textId="77777777" w:rsidR="00B64604" w:rsidRPr="00B64604" w:rsidRDefault="00B64604" w:rsidP="00B64604">
      <w:pPr>
        <w:spacing w:before="100" w:beforeAutospacing="1" w:after="100" w:afterAutospacing="1"/>
        <w:rPr>
          <w:rFonts w:ascii="Times New Roman" w:eastAsia="Times New Roman" w:hAnsi="Times New Roman" w:cs="Times New Roman"/>
          <w:sz w:val="24"/>
          <w:szCs w:val="24"/>
        </w:rPr>
      </w:pPr>
      <w:r w:rsidRPr="00B64604">
        <w:rPr>
          <w:rFonts w:ascii="Times New Roman" w:eastAsia="Times New Roman" w:hAnsi="Times New Roman" w:cs="Times New Roman"/>
          <w:b/>
          <w:bCs/>
          <w:sz w:val="24"/>
          <w:szCs w:val="24"/>
        </w:rPr>
        <w:t>The Role of the Benedictine Monks in Medieval times</w:t>
      </w:r>
      <w:r w:rsidRPr="00B64604">
        <w:rPr>
          <w:rFonts w:ascii="Times New Roman" w:eastAsia="Times New Roman" w:hAnsi="Times New Roman" w:cs="Times New Roman"/>
          <w:sz w:val="24"/>
          <w:szCs w:val="24"/>
        </w:rPr>
        <w:br/>
        <w:t>The civilizing influence of the Benedictine monks during the early Middle Ages can scarcely be over-emphasized. A monastery was a farm, an inn, a hospital, a school and a library. By the careful cultivation of their lands the monks set an example of good farming wherever they settled. The role of the monasteries and the Benedictine monks was as follows:</w:t>
      </w:r>
    </w:p>
    <w:p w14:paraId="049AD062" w14:textId="18A835D8" w:rsidR="00B64604" w:rsidRPr="00B64604" w:rsidRDefault="00B64604" w:rsidP="00B64604">
      <w:pPr>
        <w:numPr>
          <w:ilvl w:val="0"/>
          <w:numId w:val="1"/>
        </w:numPr>
        <w:spacing w:before="100" w:beforeAutospacing="1" w:after="100" w:afterAutospacing="1"/>
        <w:rPr>
          <w:rFonts w:ascii="Times New Roman" w:eastAsia="Times New Roman" w:hAnsi="Times New Roman" w:cs="Times New Roman"/>
          <w:sz w:val="24"/>
          <w:szCs w:val="24"/>
        </w:rPr>
      </w:pPr>
      <w:r w:rsidRPr="00B64604">
        <w:rPr>
          <w:rFonts w:ascii="Times New Roman" w:eastAsia="Times New Roman" w:hAnsi="Times New Roman" w:cs="Times New Roman"/>
          <w:sz w:val="24"/>
          <w:szCs w:val="24"/>
        </w:rPr>
        <w:t>The Benedictine monks received pilgrims and travel</w:t>
      </w:r>
      <w:bookmarkStart w:id="0" w:name="_GoBack"/>
      <w:bookmarkEnd w:id="0"/>
      <w:r w:rsidRPr="00B64604">
        <w:rPr>
          <w:rFonts w:ascii="Times New Roman" w:eastAsia="Times New Roman" w:hAnsi="Times New Roman" w:cs="Times New Roman"/>
          <w:sz w:val="24"/>
          <w:szCs w:val="24"/>
        </w:rPr>
        <w:t>ers, at a period when western Europe was almost destitute of inns</w:t>
      </w:r>
    </w:p>
    <w:p w14:paraId="42390270" w14:textId="77777777" w:rsidR="00B64604" w:rsidRPr="00B64604" w:rsidRDefault="00B64604" w:rsidP="00B64604">
      <w:pPr>
        <w:numPr>
          <w:ilvl w:val="0"/>
          <w:numId w:val="1"/>
        </w:numPr>
        <w:spacing w:before="100" w:beforeAutospacing="1" w:after="100" w:afterAutospacing="1"/>
        <w:rPr>
          <w:rFonts w:ascii="Times New Roman" w:eastAsia="Times New Roman" w:hAnsi="Times New Roman" w:cs="Times New Roman"/>
          <w:sz w:val="24"/>
          <w:szCs w:val="24"/>
        </w:rPr>
      </w:pPr>
      <w:r w:rsidRPr="00B64604">
        <w:rPr>
          <w:rFonts w:ascii="Times New Roman" w:eastAsia="Times New Roman" w:hAnsi="Times New Roman" w:cs="Times New Roman"/>
          <w:sz w:val="24"/>
          <w:szCs w:val="24"/>
        </w:rPr>
        <w:t xml:space="preserve">The Benedictine monks performed many works of charity, feeding the hungry, healing the sick who were brought to their doors, and distributing their medicines freely to those who needed them </w:t>
      </w:r>
    </w:p>
    <w:p w14:paraId="201F5D6E" w14:textId="77777777" w:rsidR="00B64604" w:rsidRPr="00B64604" w:rsidRDefault="00B64604" w:rsidP="00B64604">
      <w:pPr>
        <w:numPr>
          <w:ilvl w:val="0"/>
          <w:numId w:val="1"/>
        </w:numPr>
        <w:spacing w:before="100" w:beforeAutospacing="1" w:after="100" w:afterAutospacing="1"/>
        <w:rPr>
          <w:rFonts w:ascii="Times New Roman" w:eastAsia="Times New Roman" w:hAnsi="Times New Roman" w:cs="Times New Roman"/>
          <w:sz w:val="24"/>
          <w:szCs w:val="24"/>
        </w:rPr>
      </w:pPr>
      <w:r w:rsidRPr="00B64604">
        <w:rPr>
          <w:rFonts w:ascii="Times New Roman" w:eastAsia="Times New Roman" w:hAnsi="Times New Roman" w:cs="Times New Roman"/>
          <w:sz w:val="24"/>
          <w:szCs w:val="24"/>
        </w:rPr>
        <w:t>The Benedictine monks provided education for boys who wished to become priests and those who intended to lead active lives in the world</w:t>
      </w:r>
    </w:p>
    <w:p w14:paraId="6E4FF729" w14:textId="77777777" w:rsidR="00B64604" w:rsidRPr="00B64604" w:rsidRDefault="00B64604" w:rsidP="00B64604">
      <w:pPr>
        <w:numPr>
          <w:ilvl w:val="0"/>
          <w:numId w:val="1"/>
        </w:numPr>
        <w:spacing w:before="100" w:beforeAutospacing="1" w:after="100" w:afterAutospacing="1"/>
        <w:rPr>
          <w:rFonts w:ascii="Times New Roman" w:eastAsia="Times New Roman" w:hAnsi="Times New Roman" w:cs="Times New Roman"/>
          <w:sz w:val="24"/>
          <w:szCs w:val="24"/>
        </w:rPr>
      </w:pPr>
      <w:r w:rsidRPr="00B64604">
        <w:rPr>
          <w:rFonts w:ascii="Times New Roman" w:eastAsia="Times New Roman" w:hAnsi="Times New Roman" w:cs="Times New Roman"/>
          <w:sz w:val="24"/>
          <w:szCs w:val="24"/>
        </w:rPr>
        <w:t xml:space="preserve">The Benedictine monks copied the manuscripts of classical authors, they preserved valuable books that would otherwise have been lost </w:t>
      </w:r>
    </w:p>
    <w:p w14:paraId="0CC9D490" w14:textId="77777777" w:rsidR="00B64604" w:rsidRPr="00B64604" w:rsidRDefault="00B64604" w:rsidP="00B64604">
      <w:pPr>
        <w:numPr>
          <w:ilvl w:val="0"/>
          <w:numId w:val="1"/>
        </w:numPr>
        <w:spacing w:before="100" w:beforeAutospacing="1" w:after="100" w:afterAutospacing="1"/>
        <w:rPr>
          <w:rFonts w:ascii="Times New Roman" w:eastAsia="Times New Roman" w:hAnsi="Times New Roman" w:cs="Times New Roman"/>
          <w:sz w:val="24"/>
          <w:szCs w:val="24"/>
        </w:rPr>
      </w:pPr>
      <w:r w:rsidRPr="00B64604">
        <w:rPr>
          <w:rFonts w:ascii="Times New Roman" w:eastAsia="Times New Roman" w:hAnsi="Times New Roman" w:cs="Times New Roman"/>
          <w:sz w:val="24"/>
          <w:szCs w:val="24"/>
        </w:rPr>
        <w:t>The Benedictine monks were the only scholars of the age</w:t>
      </w:r>
    </w:p>
    <w:p w14:paraId="35EC44BF" w14:textId="77777777" w:rsidR="00B64604" w:rsidRPr="00B64604" w:rsidRDefault="00B64604" w:rsidP="00B64604">
      <w:pPr>
        <w:numPr>
          <w:ilvl w:val="0"/>
          <w:numId w:val="1"/>
        </w:numPr>
        <w:spacing w:before="100" w:beforeAutospacing="1" w:after="100" w:afterAutospacing="1"/>
        <w:rPr>
          <w:rFonts w:ascii="Times New Roman" w:eastAsia="Times New Roman" w:hAnsi="Times New Roman" w:cs="Times New Roman"/>
          <w:sz w:val="24"/>
          <w:szCs w:val="24"/>
        </w:rPr>
      </w:pPr>
      <w:r w:rsidRPr="00B64604">
        <w:rPr>
          <w:rFonts w:ascii="Times New Roman" w:eastAsia="Times New Roman" w:hAnsi="Times New Roman" w:cs="Times New Roman"/>
          <w:sz w:val="24"/>
          <w:szCs w:val="24"/>
        </w:rPr>
        <w:t xml:space="preserve">The Benedictine monks kept records of the most striking events of their time and acted as chroniclers of the medieval history of the Middle Ages </w:t>
      </w:r>
    </w:p>
    <w:p w14:paraId="42E5FC41" w14:textId="77777777" w:rsidR="006E1860" w:rsidRPr="00B64604" w:rsidRDefault="006E1860" w:rsidP="00C2425F">
      <w:pPr>
        <w:contextualSpacing/>
        <w:rPr>
          <w:rFonts w:ascii="Times New Roman" w:hAnsi="Times New Roman" w:cs="Times New Roman"/>
          <w:sz w:val="24"/>
          <w:szCs w:val="24"/>
        </w:rPr>
      </w:pPr>
    </w:p>
    <w:sectPr w:rsidR="006E1860" w:rsidRPr="00B64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9786B"/>
    <w:multiLevelType w:val="multilevel"/>
    <w:tmpl w:val="DA42BF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92A71"/>
    <w:multiLevelType w:val="multilevel"/>
    <w:tmpl w:val="CF28E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5F"/>
    <w:rsid w:val="000B1198"/>
    <w:rsid w:val="001E11B8"/>
    <w:rsid w:val="00355FF3"/>
    <w:rsid w:val="00587083"/>
    <w:rsid w:val="00633DD7"/>
    <w:rsid w:val="006E1860"/>
    <w:rsid w:val="009C2660"/>
    <w:rsid w:val="00B64604"/>
    <w:rsid w:val="00B64D04"/>
    <w:rsid w:val="00C2425F"/>
    <w:rsid w:val="00CB4D19"/>
    <w:rsid w:val="00D77025"/>
    <w:rsid w:val="00E16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238F"/>
  <w15:chartTrackingRefBased/>
  <w15:docId w15:val="{44207248-75E4-411C-A73E-85A822B4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660"/>
  </w:style>
  <w:style w:type="paragraph" w:styleId="Heading3">
    <w:name w:val="heading 3"/>
    <w:basedOn w:val="Normal"/>
    <w:link w:val="Heading3Char"/>
    <w:uiPriority w:val="9"/>
    <w:qFormat/>
    <w:rsid w:val="00C2425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425F"/>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42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425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2425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33DD7"/>
    <w:rPr>
      <w:b/>
      <w:bCs/>
    </w:rPr>
  </w:style>
  <w:style w:type="character" w:styleId="Emphasis">
    <w:name w:val="Emphasis"/>
    <w:basedOn w:val="DefaultParagraphFont"/>
    <w:uiPriority w:val="20"/>
    <w:qFormat/>
    <w:rsid w:val="00633DD7"/>
    <w:rPr>
      <w:i/>
      <w:iCs/>
    </w:rPr>
  </w:style>
  <w:style w:type="character" w:styleId="Hyperlink">
    <w:name w:val="Hyperlink"/>
    <w:basedOn w:val="DefaultParagraphFont"/>
    <w:uiPriority w:val="99"/>
    <w:semiHidden/>
    <w:unhideWhenUsed/>
    <w:rsid w:val="00633D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843728">
      <w:bodyDiv w:val="1"/>
      <w:marLeft w:val="0"/>
      <w:marRight w:val="0"/>
      <w:marTop w:val="0"/>
      <w:marBottom w:val="0"/>
      <w:divBdr>
        <w:top w:val="none" w:sz="0" w:space="0" w:color="auto"/>
        <w:left w:val="none" w:sz="0" w:space="0" w:color="auto"/>
        <w:bottom w:val="none" w:sz="0" w:space="0" w:color="auto"/>
        <w:right w:val="none" w:sz="0" w:space="0" w:color="auto"/>
      </w:divBdr>
    </w:div>
    <w:div w:id="401025379">
      <w:bodyDiv w:val="1"/>
      <w:marLeft w:val="0"/>
      <w:marRight w:val="0"/>
      <w:marTop w:val="0"/>
      <w:marBottom w:val="0"/>
      <w:divBdr>
        <w:top w:val="none" w:sz="0" w:space="0" w:color="auto"/>
        <w:left w:val="none" w:sz="0" w:space="0" w:color="auto"/>
        <w:bottom w:val="none" w:sz="0" w:space="0" w:color="auto"/>
        <w:right w:val="none" w:sz="0" w:space="0" w:color="auto"/>
      </w:divBdr>
    </w:div>
    <w:div w:id="897204270">
      <w:bodyDiv w:val="1"/>
      <w:marLeft w:val="0"/>
      <w:marRight w:val="0"/>
      <w:marTop w:val="0"/>
      <w:marBottom w:val="0"/>
      <w:divBdr>
        <w:top w:val="none" w:sz="0" w:space="0" w:color="auto"/>
        <w:left w:val="none" w:sz="0" w:space="0" w:color="auto"/>
        <w:bottom w:val="none" w:sz="0" w:space="0" w:color="auto"/>
        <w:right w:val="none" w:sz="0" w:space="0" w:color="auto"/>
      </w:divBdr>
    </w:div>
    <w:div w:id="947394542">
      <w:bodyDiv w:val="1"/>
      <w:marLeft w:val="0"/>
      <w:marRight w:val="0"/>
      <w:marTop w:val="0"/>
      <w:marBottom w:val="0"/>
      <w:divBdr>
        <w:top w:val="none" w:sz="0" w:space="0" w:color="auto"/>
        <w:left w:val="none" w:sz="0" w:space="0" w:color="auto"/>
        <w:bottom w:val="none" w:sz="0" w:space="0" w:color="auto"/>
        <w:right w:val="none" w:sz="0" w:space="0" w:color="auto"/>
      </w:divBdr>
    </w:div>
    <w:div w:id="1724333509">
      <w:bodyDiv w:val="1"/>
      <w:marLeft w:val="0"/>
      <w:marRight w:val="0"/>
      <w:marTop w:val="0"/>
      <w:marBottom w:val="0"/>
      <w:divBdr>
        <w:top w:val="none" w:sz="0" w:space="0" w:color="auto"/>
        <w:left w:val="none" w:sz="0" w:space="0" w:color="auto"/>
        <w:bottom w:val="none" w:sz="0" w:space="0" w:color="auto"/>
        <w:right w:val="none" w:sz="0" w:space="0" w:color="auto"/>
      </w:divBdr>
      <w:divsChild>
        <w:div w:id="213394356">
          <w:marLeft w:val="0"/>
          <w:marRight w:val="0"/>
          <w:marTop w:val="0"/>
          <w:marBottom w:val="0"/>
          <w:divBdr>
            <w:top w:val="none" w:sz="0" w:space="0" w:color="auto"/>
            <w:left w:val="none" w:sz="0" w:space="0" w:color="auto"/>
            <w:bottom w:val="none" w:sz="0" w:space="0" w:color="auto"/>
            <w:right w:val="none" w:sz="0" w:space="0" w:color="auto"/>
          </w:divBdr>
          <w:divsChild>
            <w:div w:id="249968038">
              <w:marLeft w:val="0"/>
              <w:marRight w:val="0"/>
              <w:marTop w:val="0"/>
              <w:marBottom w:val="0"/>
              <w:divBdr>
                <w:top w:val="none" w:sz="0" w:space="0" w:color="auto"/>
                <w:left w:val="none" w:sz="0" w:space="0" w:color="auto"/>
                <w:bottom w:val="none" w:sz="0" w:space="0" w:color="auto"/>
                <w:right w:val="none" w:sz="0" w:space="0" w:color="auto"/>
              </w:divBdr>
            </w:div>
            <w:div w:id="1164011878">
              <w:marLeft w:val="0"/>
              <w:marRight w:val="0"/>
              <w:marTop w:val="0"/>
              <w:marBottom w:val="0"/>
              <w:divBdr>
                <w:top w:val="none" w:sz="0" w:space="0" w:color="auto"/>
                <w:left w:val="none" w:sz="0" w:space="0" w:color="auto"/>
                <w:bottom w:val="none" w:sz="0" w:space="0" w:color="auto"/>
                <w:right w:val="none" w:sz="0" w:space="0" w:color="auto"/>
              </w:divBdr>
            </w:div>
          </w:divsChild>
        </w:div>
        <w:div w:id="2032534117">
          <w:marLeft w:val="0"/>
          <w:marRight w:val="0"/>
          <w:marTop w:val="0"/>
          <w:marBottom w:val="0"/>
          <w:divBdr>
            <w:top w:val="none" w:sz="0" w:space="0" w:color="auto"/>
            <w:left w:val="none" w:sz="0" w:space="0" w:color="auto"/>
            <w:bottom w:val="none" w:sz="0" w:space="0" w:color="auto"/>
            <w:right w:val="none" w:sz="0" w:space="0" w:color="auto"/>
          </w:divBdr>
          <w:divsChild>
            <w:div w:id="96392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Mathews</dc:creator>
  <cp:keywords/>
  <dc:description/>
  <cp:lastModifiedBy>Jeff Mathews</cp:lastModifiedBy>
  <cp:revision>5</cp:revision>
  <dcterms:created xsi:type="dcterms:W3CDTF">2018-12-11T09:49:00Z</dcterms:created>
  <dcterms:modified xsi:type="dcterms:W3CDTF">2019-01-03T03:34:00Z</dcterms:modified>
</cp:coreProperties>
</file>